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4CEAC" w14:textId="2501C876" w:rsidR="00943035" w:rsidRPr="00943035" w:rsidRDefault="00943035" w:rsidP="00943035">
      <w:pPr>
        <w:jc w:val="center"/>
        <w:rPr>
          <w:b/>
          <w:bCs/>
          <w:noProof/>
        </w:rPr>
      </w:pPr>
      <w:bookmarkStart w:id="0" w:name="_Hlk41591211"/>
      <w:r w:rsidRPr="00943035">
        <w:rPr>
          <w:b/>
          <w:bCs/>
          <w:noProof/>
        </w:rPr>
        <w:drawing>
          <wp:inline distT="0" distB="0" distL="0" distR="0" wp14:anchorId="7FA9AB12" wp14:editId="42E01F38">
            <wp:extent cx="5187950" cy="4667250"/>
            <wp:effectExtent l="0" t="0" r="0" b="0"/>
            <wp:docPr id="855729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7950" cy="4667250"/>
                    </a:xfrm>
                    <a:prstGeom prst="rect">
                      <a:avLst/>
                    </a:prstGeom>
                    <a:noFill/>
                    <a:ln>
                      <a:noFill/>
                    </a:ln>
                  </pic:spPr>
                </pic:pic>
              </a:graphicData>
            </a:graphic>
          </wp:inline>
        </w:drawing>
      </w:r>
    </w:p>
    <w:p w14:paraId="6D80619B" w14:textId="2912C185" w:rsidR="00C31157" w:rsidRPr="00C31157" w:rsidRDefault="00C31157" w:rsidP="00C31157">
      <w:pPr>
        <w:jc w:val="center"/>
        <w:rPr>
          <w:b/>
          <w:bCs/>
          <w:noProof/>
        </w:rPr>
      </w:pPr>
    </w:p>
    <w:p w14:paraId="5B850F04" w14:textId="77777777" w:rsidR="0071573A" w:rsidRPr="00E3428B" w:rsidRDefault="0071573A" w:rsidP="00962E25">
      <w:pPr>
        <w:rPr>
          <w:sz w:val="28"/>
          <w:szCs w:val="28"/>
        </w:rPr>
      </w:pPr>
    </w:p>
    <w:p w14:paraId="6538164D" w14:textId="422C21EB" w:rsidR="006E4406" w:rsidRDefault="00D03B8C" w:rsidP="00963896">
      <w:pPr>
        <w:jc w:val="center"/>
        <w:rPr>
          <w:b/>
          <w:bCs/>
          <w:sz w:val="52"/>
          <w:szCs w:val="52"/>
        </w:rPr>
      </w:pPr>
      <w:r>
        <w:rPr>
          <w:b/>
          <w:bCs/>
          <w:sz w:val="52"/>
          <w:szCs w:val="52"/>
        </w:rPr>
        <w:t xml:space="preserve">+ </w:t>
      </w:r>
      <w:r w:rsidR="00B7275D">
        <w:rPr>
          <w:b/>
          <w:bCs/>
          <w:sz w:val="52"/>
          <w:szCs w:val="52"/>
        </w:rPr>
        <w:t>Sixth Sunday after Epiphany</w:t>
      </w:r>
    </w:p>
    <w:p w14:paraId="69B95516" w14:textId="6602DFA6" w:rsidR="00F66B0F" w:rsidRDefault="00B7275D" w:rsidP="00472B3D">
      <w:pPr>
        <w:jc w:val="center"/>
        <w:rPr>
          <w:b/>
          <w:bCs/>
          <w:sz w:val="44"/>
          <w:szCs w:val="44"/>
        </w:rPr>
      </w:pPr>
      <w:r>
        <w:rPr>
          <w:b/>
          <w:bCs/>
          <w:sz w:val="44"/>
          <w:szCs w:val="44"/>
        </w:rPr>
        <w:t>Febru</w:t>
      </w:r>
      <w:r w:rsidR="00404798">
        <w:rPr>
          <w:b/>
          <w:bCs/>
          <w:sz w:val="44"/>
          <w:szCs w:val="44"/>
        </w:rPr>
        <w:t>ary</w:t>
      </w:r>
      <w:r w:rsidR="00AE7B48">
        <w:rPr>
          <w:b/>
          <w:bCs/>
          <w:sz w:val="44"/>
          <w:szCs w:val="44"/>
        </w:rPr>
        <w:t xml:space="preserve"> </w:t>
      </w:r>
      <w:r w:rsidR="00963896">
        <w:rPr>
          <w:b/>
          <w:bCs/>
          <w:sz w:val="44"/>
          <w:szCs w:val="44"/>
        </w:rPr>
        <w:t>1</w:t>
      </w:r>
      <w:r>
        <w:rPr>
          <w:b/>
          <w:bCs/>
          <w:sz w:val="44"/>
          <w:szCs w:val="44"/>
        </w:rPr>
        <w:t>6</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390AD133" w:rsidR="00F64105" w:rsidRDefault="00CA4DCE" w:rsidP="009671AC">
      <w:pPr>
        <w:jc w:val="center"/>
        <w:rPr>
          <w:b/>
          <w:bCs/>
          <w:sz w:val="28"/>
          <w:szCs w:val="28"/>
        </w:rPr>
      </w:pPr>
      <w:r>
        <w:rPr>
          <w:b/>
          <w:bCs/>
          <w:sz w:val="28"/>
          <w:szCs w:val="28"/>
        </w:rPr>
        <w:lastRenderedPageBreak/>
        <w:t xml:space="preserve">+ </w:t>
      </w:r>
      <w:r w:rsidR="00943035">
        <w:rPr>
          <w:b/>
          <w:bCs/>
          <w:sz w:val="28"/>
          <w:szCs w:val="28"/>
        </w:rPr>
        <w:t>Sixth Sunday after Epiphany</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51444C5D" w14:textId="77777777" w:rsidR="00943035" w:rsidRDefault="00943035" w:rsidP="00D94FE3">
      <w:pPr>
        <w:jc w:val="center"/>
        <w:rPr>
          <w:i/>
          <w:iCs/>
          <w:shd w:val="clear" w:color="auto" w:fill="FFFFFF"/>
        </w:rPr>
      </w:pPr>
      <w:bookmarkStart w:id="1" w:name="_Hlk190348725"/>
      <w:r w:rsidRPr="00943035">
        <w:rPr>
          <w:i/>
          <w:iCs/>
          <w:shd w:val="clear" w:color="auto" w:fill="FFFFFF"/>
        </w:rPr>
        <w:t xml:space="preserve">Blessings and curses abound on the sixth Sunday after Epiphany. </w:t>
      </w:r>
    </w:p>
    <w:p w14:paraId="5CD61845" w14:textId="3FDB76FC" w:rsidR="00943035" w:rsidRDefault="00943035" w:rsidP="00D94FE3">
      <w:pPr>
        <w:jc w:val="center"/>
        <w:rPr>
          <w:i/>
          <w:iCs/>
          <w:shd w:val="clear" w:color="auto" w:fill="FFFFFF"/>
        </w:rPr>
      </w:pPr>
      <w:r w:rsidRPr="00943035">
        <w:rPr>
          <w:i/>
          <w:iCs/>
          <w:shd w:val="clear" w:color="auto" w:fill="FFFFFF"/>
        </w:rPr>
        <w:t xml:space="preserve">We would do well to listen closely </w:t>
      </w:r>
      <w:bookmarkStart w:id="2" w:name="_Hlk190348712"/>
      <w:r w:rsidRPr="00943035">
        <w:rPr>
          <w:i/>
          <w:iCs/>
          <w:shd w:val="clear" w:color="auto" w:fill="FFFFFF"/>
        </w:rPr>
        <w:t xml:space="preserve">to whom the “blessed are” and “woe to” </w:t>
      </w:r>
      <w:r w:rsidR="00EA4968">
        <w:rPr>
          <w:i/>
          <w:iCs/>
          <w:shd w:val="clear" w:color="auto" w:fill="FFFFFF"/>
        </w:rPr>
        <w:t xml:space="preserve">statements </w:t>
      </w:r>
      <w:bookmarkEnd w:id="2"/>
      <w:r w:rsidRPr="00943035">
        <w:rPr>
          <w:i/>
          <w:iCs/>
          <w:shd w:val="clear" w:color="auto" w:fill="FFFFFF"/>
        </w:rPr>
        <w:t xml:space="preserve">are directed and to find our place in the crowd among those who desire to touch Jesus. </w:t>
      </w:r>
    </w:p>
    <w:p w14:paraId="40DD2ED2" w14:textId="77777777" w:rsidR="00943035" w:rsidRDefault="00943035" w:rsidP="00D94FE3">
      <w:pPr>
        <w:jc w:val="center"/>
        <w:rPr>
          <w:i/>
          <w:iCs/>
          <w:shd w:val="clear" w:color="auto" w:fill="FFFFFF"/>
        </w:rPr>
      </w:pPr>
      <w:r w:rsidRPr="00943035">
        <w:rPr>
          <w:i/>
          <w:iCs/>
          <w:shd w:val="clear" w:color="auto" w:fill="FFFFFF"/>
        </w:rPr>
        <w:t xml:space="preserve">The risen Christ stands among us in the mystery of the holy supper </w:t>
      </w:r>
    </w:p>
    <w:p w14:paraId="208EFC5F" w14:textId="1C6DF1AD" w:rsidR="00404798" w:rsidRPr="00943035" w:rsidRDefault="00943035" w:rsidP="00D94FE3">
      <w:pPr>
        <w:jc w:val="center"/>
        <w:rPr>
          <w:i/>
          <w:iCs/>
          <w:shd w:val="clear" w:color="auto" w:fill="FFFFFF"/>
        </w:rPr>
      </w:pPr>
      <w:r w:rsidRPr="00943035">
        <w:rPr>
          <w:i/>
          <w:iCs/>
          <w:shd w:val="clear" w:color="auto" w:fill="FFFFFF"/>
        </w:rPr>
        <w:t xml:space="preserve">with an invitation to live in him, and offers power to heal us all. </w:t>
      </w:r>
    </w:p>
    <w:bookmarkEnd w:id="1"/>
    <w:p w14:paraId="4C140F18" w14:textId="77777777" w:rsidR="00943035" w:rsidRPr="003160B5" w:rsidRDefault="00943035"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3"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3"/>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6BF4E71F" w:rsidR="007A7978" w:rsidRPr="00F97D61" w:rsidRDefault="007A7978" w:rsidP="007A7978">
      <w:pPr>
        <w:tabs>
          <w:tab w:val="right" w:pos="9216"/>
        </w:tabs>
        <w:rPr>
          <w:rFonts w:eastAsia="MS Mincho"/>
          <w:b/>
          <w:bCs/>
        </w:rPr>
      </w:pPr>
      <w:r>
        <w:t>L: Lector</w:t>
      </w:r>
      <w:r>
        <w:tab/>
      </w:r>
      <w:r w:rsidR="00F97D61">
        <w:rPr>
          <w:b/>
          <w:bCs/>
          <w:i/>
          <w:iCs/>
        </w:rPr>
        <w:t>W&amp;P</w:t>
      </w:r>
      <w:r w:rsidR="00F97D61">
        <w:rPr>
          <w:b/>
          <w:bCs/>
        </w:rPr>
        <w:t xml:space="preserve">: </w:t>
      </w:r>
      <w:r w:rsidR="00F97D61">
        <w:rPr>
          <w:b/>
          <w:bCs/>
          <w:i/>
          <w:iCs/>
        </w:rPr>
        <w:t xml:space="preserve">Worship and Praise </w:t>
      </w:r>
      <w:r w:rsidR="00F97D61">
        <w:rPr>
          <w:b/>
          <w:bCs/>
        </w:rPr>
        <w:t>hymnal</w:t>
      </w:r>
    </w:p>
    <w:p w14:paraId="53BA4976" w14:textId="768F3AA8" w:rsidR="00C87478" w:rsidRPr="00D85363" w:rsidRDefault="007A7978" w:rsidP="00D85363">
      <w:pPr>
        <w:tabs>
          <w:tab w:val="right" w:pos="9216"/>
        </w:tabs>
        <w:rPr>
          <w:b/>
          <w:bCs/>
        </w:rPr>
      </w:pPr>
      <w:r>
        <w:rPr>
          <w:b/>
          <w:bCs/>
        </w:rPr>
        <w:t>C: Congregation</w:t>
      </w:r>
    </w:p>
    <w:p w14:paraId="2A33B2F5" w14:textId="77777777" w:rsidR="00963896" w:rsidRDefault="00963896" w:rsidP="00BE39B3">
      <w:pPr>
        <w:rPr>
          <w:b/>
          <w:bCs/>
          <w:sz w:val="28"/>
          <w:szCs w:val="28"/>
          <w:shd w:val="clear" w:color="auto" w:fill="FFFFFF"/>
        </w:rPr>
      </w:pPr>
    </w:p>
    <w:p w14:paraId="7F8CE579" w14:textId="626DA3FA" w:rsidR="00BE39B3" w:rsidRPr="00F97D61" w:rsidRDefault="00BE39B3" w:rsidP="00F97D61">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F97D61">
        <w:rPr>
          <w:b/>
          <w:bCs/>
          <w:sz w:val="28"/>
          <w:szCs w:val="28"/>
          <w:shd w:val="clear" w:color="auto" w:fill="FFFFFF"/>
        </w:rPr>
        <w:tab/>
      </w:r>
      <w:r w:rsidR="00F97D61">
        <w:rPr>
          <w:sz w:val="28"/>
          <w:szCs w:val="28"/>
          <w:shd w:val="clear" w:color="auto" w:fill="FFFFFF"/>
        </w:rPr>
        <w:t>Timothy Kocher-Hillmer</w:t>
      </w:r>
    </w:p>
    <w:p w14:paraId="2EF01D11" w14:textId="77777777" w:rsidR="009E13D8" w:rsidRPr="00613A70" w:rsidRDefault="009E13D8" w:rsidP="00BE39B3">
      <w:pPr>
        <w:rPr>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Pr="00613A70" w:rsidRDefault="00787EDB" w:rsidP="00BE39B3">
      <w:pPr>
        <w:rPr>
          <w:sz w:val="28"/>
          <w:szCs w:val="28"/>
          <w:shd w:val="clear" w:color="auto" w:fill="FFFFFF"/>
        </w:rPr>
      </w:pPr>
    </w:p>
    <w:p w14:paraId="028C430E" w14:textId="4DE41352" w:rsidR="00787EDB" w:rsidRPr="00D540DD" w:rsidRDefault="00787EDB" w:rsidP="00D540DD">
      <w:pPr>
        <w:tabs>
          <w:tab w:val="right" w:pos="9216"/>
        </w:tabs>
        <w:rPr>
          <w:b/>
          <w:bCs/>
          <w:shd w:val="clear" w:color="auto" w:fill="FFFFFF"/>
        </w:rPr>
      </w:pPr>
      <w:r>
        <w:rPr>
          <w:b/>
          <w:bCs/>
          <w:sz w:val="28"/>
          <w:szCs w:val="28"/>
          <w:shd w:val="clear" w:color="auto" w:fill="FFFFFF"/>
        </w:rPr>
        <w:t>Prelude</w:t>
      </w:r>
      <w:r w:rsidR="00D540DD">
        <w:rPr>
          <w:b/>
          <w:bCs/>
          <w:sz w:val="28"/>
          <w:szCs w:val="28"/>
          <w:shd w:val="clear" w:color="auto" w:fill="FFFFFF"/>
        </w:rPr>
        <w:t xml:space="preserve">                            </w:t>
      </w:r>
      <w:r w:rsidR="00D540DD">
        <w:rPr>
          <w:i/>
          <w:iCs/>
          <w:sz w:val="28"/>
          <w:szCs w:val="28"/>
          <w:shd w:val="clear" w:color="auto" w:fill="FFFFFF"/>
        </w:rPr>
        <w:t>What a Friend We Have in Jesus</w:t>
      </w:r>
      <w:r w:rsidR="00D540DD">
        <w:rPr>
          <w:i/>
          <w:iCs/>
          <w:sz w:val="28"/>
          <w:szCs w:val="28"/>
          <w:shd w:val="clear" w:color="auto" w:fill="FFFFFF"/>
        </w:rPr>
        <w:tab/>
      </w:r>
      <w:r w:rsidR="00D540DD">
        <w:rPr>
          <w:sz w:val="28"/>
          <w:szCs w:val="28"/>
          <w:shd w:val="clear" w:color="auto" w:fill="FFFFFF"/>
        </w:rPr>
        <w:t xml:space="preserve">arr. Philip </w:t>
      </w:r>
      <w:proofErr w:type="spellStart"/>
      <w:r w:rsidR="00D540DD">
        <w:rPr>
          <w:sz w:val="28"/>
          <w:szCs w:val="28"/>
          <w:shd w:val="clear" w:color="auto" w:fill="FFFFFF"/>
        </w:rPr>
        <w:t>Keveren</w:t>
      </w:r>
      <w:proofErr w:type="spellEnd"/>
    </w:p>
    <w:p w14:paraId="0A7FEA30" w14:textId="77777777" w:rsidR="00D540DD" w:rsidRPr="00F64105" w:rsidRDefault="00D540DD" w:rsidP="00D540DD">
      <w:pPr>
        <w:jc w:val="cente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42FF8B7C"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r w:rsidR="001D2A2A">
        <w:rPr>
          <w:i/>
          <w:iCs/>
          <w:color w:val="CC0000"/>
          <w:shd w:val="clear" w:color="auto" w:fill="FFFFFF"/>
        </w:rPr>
        <w:t>.</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3F079C0A" w:rsidR="00DF5BBE" w:rsidRDefault="00DF5BBE" w:rsidP="00DF5BBE">
      <w:pPr>
        <w:tabs>
          <w:tab w:val="right" w:pos="9216"/>
        </w:tabs>
        <w:rPr>
          <w:shd w:val="clear" w:color="auto" w:fill="FFFFFF"/>
        </w:rPr>
      </w:pPr>
      <w:r w:rsidRPr="00DF5BBE">
        <w:rPr>
          <w:shd w:val="clear" w:color="auto" w:fill="FFFFFF"/>
        </w:rPr>
        <w:t>and for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4BCD23A7" w14:textId="77777777" w:rsidR="00F97D61" w:rsidRDefault="00F97D61" w:rsidP="00AF52D6">
      <w:pPr>
        <w:tabs>
          <w:tab w:val="right" w:pos="9216"/>
        </w:tabs>
        <w:rPr>
          <w:b/>
          <w:bCs/>
          <w:sz w:val="28"/>
          <w:szCs w:val="28"/>
          <w:shd w:val="clear" w:color="auto" w:fill="FFFFFF"/>
        </w:rPr>
      </w:pPr>
    </w:p>
    <w:p w14:paraId="397E7730" w14:textId="312244A8" w:rsidR="006251FD" w:rsidRPr="00EA4968"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DC7E32">
        <w:rPr>
          <w:b/>
          <w:bCs/>
          <w:sz w:val="28"/>
          <w:szCs w:val="28"/>
          <w:shd w:val="clear" w:color="auto" w:fill="FFFFFF"/>
        </w:rPr>
        <w:t xml:space="preserve"> </w:t>
      </w:r>
      <w:r w:rsidR="006251FD">
        <w:rPr>
          <w:b/>
          <w:bCs/>
          <w:sz w:val="28"/>
          <w:szCs w:val="28"/>
          <w:shd w:val="clear" w:color="auto" w:fill="FFFFFF"/>
        </w:rPr>
        <w:t xml:space="preserve">     </w:t>
      </w:r>
      <w:r w:rsidR="00EA4968">
        <w:rPr>
          <w:b/>
          <w:bCs/>
          <w:sz w:val="28"/>
          <w:szCs w:val="28"/>
          <w:shd w:val="clear" w:color="auto" w:fill="FFFFFF"/>
        </w:rPr>
        <w:t>Light Dawns on a Weary World</w:t>
      </w:r>
      <w:r w:rsidR="00DC7E32">
        <w:rPr>
          <w:b/>
          <w:bCs/>
          <w:sz w:val="28"/>
          <w:szCs w:val="28"/>
          <w:shd w:val="clear" w:color="auto" w:fill="FFFFFF"/>
        </w:rPr>
        <w:t xml:space="preserve">    </w:t>
      </w:r>
      <w:r w:rsidR="00F64105">
        <w:rPr>
          <w:b/>
          <w:bCs/>
          <w:sz w:val="28"/>
          <w:szCs w:val="28"/>
          <w:shd w:val="clear" w:color="auto" w:fill="FFFFFF"/>
        </w:rPr>
        <w:tab/>
      </w:r>
      <w:r w:rsidR="00EA4968">
        <w:rPr>
          <w:b/>
          <w:bCs/>
          <w:i/>
          <w:iCs/>
          <w:sz w:val="28"/>
          <w:szCs w:val="28"/>
          <w:shd w:val="clear" w:color="auto" w:fill="FFFFFF"/>
        </w:rPr>
        <w:t xml:space="preserve">ELW </w:t>
      </w:r>
      <w:r w:rsidR="00EA4968">
        <w:rPr>
          <w:b/>
          <w:bCs/>
          <w:sz w:val="28"/>
          <w:szCs w:val="28"/>
          <w:shd w:val="clear" w:color="auto" w:fill="FFFFFF"/>
        </w:rPr>
        <w:t>726</w:t>
      </w:r>
    </w:p>
    <w:p w14:paraId="133388D0" w14:textId="77777777" w:rsidR="0047588D" w:rsidRDefault="0047588D" w:rsidP="0047588D">
      <w:pPr>
        <w:tabs>
          <w:tab w:val="right" w:pos="9216"/>
        </w:tabs>
        <w:jc w:val="center"/>
        <w:rPr>
          <w:shd w:val="clear" w:color="auto" w:fill="FFFFFF"/>
        </w:rPr>
      </w:pPr>
    </w:p>
    <w:p w14:paraId="0FE5359F" w14:textId="7D0F4719" w:rsidR="006251FD" w:rsidRPr="0047588D" w:rsidRDefault="006251FD" w:rsidP="0047588D">
      <w:pPr>
        <w:tabs>
          <w:tab w:val="right" w:pos="9216"/>
        </w:tabs>
        <w:jc w:val="center"/>
        <w:rPr>
          <w:shd w:val="clear" w:color="auto" w:fill="FFFFFF"/>
        </w:rPr>
      </w:pPr>
      <w:r>
        <w:rPr>
          <w:noProof/>
          <w:shd w:val="clear" w:color="auto" w:fill="FFFFFF"/>
        </w:rPr>
        <w:drawing>
          <wp:inline distT="0" distB="0" distL="0" distR="0" wp14:anchorId="02FE897A" wp14:editId="5ACE9968">
            <wp:extent cx="5943600" cy="7105650"/>
            <wp:effectExtent l="0" t="0" r="0" b="0"/>
            <wp:docPr id="207479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p>
    <w:p w14:paraId="5DB4870E" w14:textId="77777777" w:rsidR="006251FD" w:rsidRDefault="006251FD" w:rsidP="009B5A80">
      <w:pPr>
        <w:rPr>
          <w:b/>
          <w:bCs/>
          <w:sz w:val="28"/>
          <w:szCs w:val="28"/>
          <w:shd w:val="clear" w:color="auto" w:fill="FFFFFF"/>
        </w:rPr>
      </w:pPr>
    </w:p>
    <w:p w14:paraId="3E71368D" w14:textId="77777777" w:rsidR="006251FD" w:rsidRDefault="006251FD" w:rsidP="009B5A80">
      <w:pPr>
        <w:rPr>
          <w:b/>
          <w:bCs/>
          <w:sz w:val="28"/>
          <w:szCs w:val="28"/>
          <w:shd w:val="clear" w:color="auto" w:fill="FFFFFF"/>
        </w:rPr>
      </w:pPr>
    </w:p>
    <w:p w14:paraId="6503A828" w14:textId="77777777" w:rsidR="006251FD" w:rsidRDefault="006251FD" w:rsidP="009B5A80">
      <w:pPr>
        <w:rPr>
          <w:b/>
          <w:bCs/>
          <w:sz w:val="28"/>
          <w:szCs w:val="28"/>
          <w:shd w:val="clear" w:color="auto" w:fill="FFFFFF"/>
        </w:rPr>
      </w:pPr>
    </w:p>
    <w:p w14:paraId="5C201E3F" w14:textId="18468908"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657FA2" w14:textId="77777777" w:rsidR="0047588D" w:rsidRDefault="0047588D" w:rsidP="00F64105">
      <w:pPr>
        <w:tabs>
          <w:tab w:val="right" w:pos="9216"/>
        </w:tabs>
        <w:rPr>
          <w:b/>
          <w:bCs/>
          <w:sz w:val="28"/>
          <w:szCs w:val="28"/>
        </w:rPr>
      </w:pPr>
    </w:p>
    <w:p w14:paraId="304CA8B1" w14:textId="1AD1D859" w:rsidR="00F64105" w:rsidRPr="00F64105" w:rsidRDefault="00F64105" w:rsidP="00F64105">
      <w:pPr>
        <w:tabs>
          <w:tab w:val="right" w:pos="9216"/>
        </w:tabs>
        <w:rPr>
          <w:b/>
          <w:bCs/>
          <w:sz w:val="28"/>
          <w:szCs w:val="28"/>
        </w:rPr>
      </w:pPr>
      <w:r>
        <w:rPr>
          <w:b/>
          <w:bCs/>
          <w:sz w:val="28"/>
          <w:szCs w:val="28"/>
        </w:rPr>
        <w:t xml:space="preserve">Hymn of Praise             </w:t>
      </w:r>
      <w:r>
        <w:rPr>
          <w:b/>
          <w:bCs/>
          <w:sz w:val="28"/>
          <w:szCs w:val="28"/>
        </w:rPr>
        <w:tab/>
      </w:r>
      <w:r w:rsidR="00DF5BBE">
        <w:rPr>
          <w:i/>
          <w:iCs/>
          <w:sz w:val="28"/>
          <w:szCs w:val="28"/>
        </w:rPr>
        <w:t xml:space="preserve">ACS </w:t>
      </w:r>
      <w:r w:rsidR="00DF5BBE">
        <w:rPr>
          <w:sz w:val="28"/>
          <w:szCs w:val="28"/>
        </w:rPr>
        <w:t xml:space="preserve">p. </w:t>
      </w:r>
      <w:r w:rsidR="007F5556">
        <w:rPr>
          <w:sz w:val="28"/>
          <w:szCs w:val="28"/>
        </w:rPr>
        <w:t>12</w:t>
      </w:r>
      <w:r>
        <w:rPr>
          <w:b/>
          <w:bCs/>
          <w:i/>
          <w:iCs/>
          <w:sz w:val="28"/>
          <w:szCs w:val="28"/>
        </w:rPr>
        <w:t xml:space="preserve"> </w:t>
      </w:r>
    </w:p>
    <w:p w14:paraId="63C25374" w14:textId="77777777" w:rsidR="00F64105" w:rsidRPr="000B516B" w:rsidRDefault="00F64105" w:rsidP="005D3715"/>
    <w:p w14:paraId="2B8260BD" w14:textId="40134181" w:rsidR="000B516B" w:rsidRDefault="00542AB0" w:rsidP="004C714C">
      <w:pPr>
        <w:jc w:val="center"/>
        <w:rPr>
          <w:b/>
          <w:bCs/>
          <w:sz w:val="28"/>
          <w:szCs w:val="28"/>
        </w:rPr>
      </w:pPr>
      <w:r>
        <w:rPr>
          <w:b/>
          <w:bCs/>
          <w:noProof/>
          <w:sz w:val="28"/>
          <w:szCs w:val="28"/>
        </w:rPr>
        <w:drawing>
          <wp:inline distT="0" distB="0" distL="0" distR="0" wp14:anchorId="000C1369" wp14:editId="52AD3B73">
            <wp:extent cx="5429250" cy="6553200"/>
            <wp:effectExtent l="0" t="0" r="0" b="0"/>
            <wp:docPr id="104608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65532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408F4B90" w14:textId="32829984"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579DCA2C" w14:textId="59439EB5" w:rsidR="00943035" w:rsidRPr="006251FD" w:rsidRDefault="00517A3D" w:rsidP="006251FD">
      <w:r>
        <w:t xml:space="preserve">P: </w:t>
      </w:r>
      <w:r w:rsidR="000D3B3C" w:rsidRPr="006C2E4F">
        <w:t>L</w:t>
      </w:r>
      <w:r w:rsidR="000D3B3C" w:rsidRPr="00D1117A">
        <w:t>et us pray.</w:t>
      </w:r>
      <w:r w:rsidR="006251FD">
        <w:t xml:space="preserve"> </w:t>
      </w:r>
      <w:bookmarkStart w:id="4" w:name="_Hlk190349012"/>
      <w:r w:rsidR="00943035">
        <w:rPr>
          <w:shd w:val="clear" w:color="auto" w:fill="FFFFFF"/>
        </w:rPr>
        <w:t xml:space="preserve">Living God, in Christ you make all things new. </w:t>
      </w:r>
    </w:p>
    <w:p w14:paraId="375B1165" w14:textId="31A5B793" w:rsidR="00943035" w:rsidRDefault="00943035" w:rsidP="006C2E4F">
      <w:pPr>
        <w:tabs>
          <w:tab w:val="right" w:pos="9216"/>
        </w:tabs>
        <w:rPr>
          <w:shd w:val="clear" w:color="auto" w:fill="FFFFFF"/>
        </w:rPr>
      </w:pPr>
      <w:r>
        <w:rPr>
          <w:shd w:val="clear" w:color="auto" w:fill="FFFFFF"/>
        </w:rPr>
        <w:t>Transform the poverty of our nature by the riches of your grace,</w:t>
      </w:r>
    </w:p>
    <w:p w14:paraId="7F291629" w14:textId="16F7B89C" w:rsidR="00943035" w:rsidRDefault="00943035" w:rsidP="006C2E4F">
      <w:pPr>
        <w:tabs>
          <w:tab w:val="right" w:pos="9216"/>
        </w:tabs>
        <w:rPr>
          <w:shd w:val="clear" w:color="auto" w:fill="FFFFFF"/>
        </w:rPr>
      </w:pPr>
      <w:r>
        <w:rPr>
          <w:shd w:val="clear" w:color="auto" w:fill="FFFFFF"/>
        </w:rPr>
        <w:t>and in the renewal of our lives make known your glory,</w:t>
      </w:r>
    </w:p>
    <w:p w14:paraId="05E4BAD3" w14:textId="1D73E0A8" w:rsidR="00943035" w:rsidRDefault="00943035" w:rsidP="006C2E4F">
      <w:pPr>
        <w:tabs>
          <w:tab w:val="right" w:pos="9216"/>
        </w:tabs>
        <w:rPr>
          <w:shd w:val="clear" w:color="auto" w:fill="FFFFFF"/>
        </w:rPr>
      </w:pPr>
      <w:r>
        <w:rPr>
          <w:shd w:val="clear" w:color="auto" w:fill="FFFFFF"/>
        </w:rPr>
        <w:t>through Jesus Christ, our Savior and Lord.</w:t>
      </w:r>
    </w:p>
    <w:bookmarkEnd w:id="4"/>
    <w:p w14:paraId="68CF249A" w14:textId="2CD08C29"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5"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6" w:name="_Hlk141958691"/>
      <w:bookmarkEnd w:id="5"/>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AEE06CA"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7" w:name="_Hlk90546200"/>
      <w:r w:rsidR="004D0ECB">
        <w:rPr>
          <w:b/>
          <w:bCs/>
          <w:sz w:val="28"/>
          <w:szCs w:val="28"/>
          <w:shd w:val="clear" w:color="auto" w:fill="FFFFFF"/>
        </w:rPr>
        <w:t xml:space="preserve"> – </w:t>
      </w:r>
      <w:bookmarkStart w:id="8" w:name="_Hlk190349206"/>
      <w:r w:rsidR="00943035">
        <w:rPr>
          <w:b/>
          <w:bCs/>
          <w:sz w:val="28"/>
          <w:szCs w:val="28"/>
          <w:shd w:val="clear" w:color="auto" w:fill="FFFFFF"/>
        </w:rPr>
        <w:t>Jerem</w:t>
      </w:r>
      <w:r w:rsidR="006C3EEE">
        <w:rPr>
          <w:b/>
          <w:bCs/>
          <w:sz w:val="28"/>
          <w:szCs w:val="28"/>
          <w:shd w:val="clear" w:color="auto" w:fill="FFFFFF"/>
        </w:rPr>
        <w:t xml:space="preserve">iah </w:t>
      </w:r>
      <w:r w:rsidR="00943035">
        <w:rPr>
          <w:b/>
          <w:bCs/>
          <w:sz w:val="28"/>
          <w:szCs w:val="28"/>
          <w:shd w:val="clear" w:color="auto" w:fill="FFFFFF"/>
        </w:rPr>
        <w:t>17: 5-10</w:t>
      </w:r>
    </w:p>
    <w:p w14:paraId="7A0C2BA8" w14:textId="77777777" w:rsidR="005E724F" w:rsidRDefault="005E724F" w:rsidP="00231DB4">
      <w:pPr>
        <w:rPr>
          <w:shd w:val="clear" w:color="auto" w:fill="FFFFFF"/>
        </w:rPr>
      </w:pPr>
    </w:p>
    <w:p w14:paraId="64EA3CB0" w14:textId="6BE81A88" w:rsidR="00542AB0" w:rsidRPr="00943035" w:rsidRDefault="00943035" w:rsidP="00EB6580">
      <w:pPr>
        <w:rPr>
          <w:shd w:val="clear" w:color="auto" w:fill="FFFFFF"/>
        </w:rPr>
      </w:pPr>
      <w:bookmarkStart w:id="9" w:name="_Hlk152681682"/>
      <w:bookmarkEnd w:id="7"/>
      <w:r w:rsidRPr="00943035">
        <w:rPr>
          <w:shd w:val="clear" w:color="auto" w:fill="FFFFFF"/>
        </w:rPr>
        <w:t> </w:t>
      </w:r>
      <w:r w:rsidRPr="00943035">
        <w:rPr>
          <w:shd w:val="clear" w:color="auto" w:fill="FFFFFF"/>
          <w:vertAlign w:val="superscript"/>
        </w:rPr>
        <w:t>5</w:t>
      </w:r>
      <w:r w:rsidRPr="00943035">
        <w:rPr>
          <w:shd w:val="clear" w:color="auto" w:fill="FFFFFF"/>
        </w:rPr>
        <w:t> Thus says the Lord:</w:t>
      </w:r>
      <w:r w:rsidRPr="00943035">
        <w:rPr>
          <w:shd w:val="clear" w:color="auto" w:fill="FFFFFF"/>
        </w:rPr>
        <w:br/>
      </w:r>
      <w:r w:rsidRPr="00943035">
        <w:rPr>
          <w:shd w:val="clear" w:color="auto" w:fill="FFFFFF"/>
        </w:rPr>
        <w:t> </w:t>
      </w:r>
      <w:r w:rsidRPr="00943035">
        <w:rPr>
          <w:shd w:val="clear" w:color="auto" w:fill="FFFFFF"/>
        </w:rPr>
        <w:t>Cursed are those who trust in mere mortals</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and make mere flesh their strength,</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whose hearts turn away from the Lord.</w:t>
      </w:r>
      <w:r w:rsidRPr="00943035">
        <w:rPr>
          <w:shd w:val="clear" w:color="auto" w:fill="FFFFFF"/>
        </w:rPr>
        <w:br/>
      </w:r>
      <w:r w:rsidRPr="00943035">
        <w:rPr>
          <w:shd w:val="clear" w:color="auto" w:fill="FFFFFF"/>
        </w:rPr>
        <w:t> </w:t>
      </w:r>
      <w:r w:rsidRPr="00943035">
        <w:rPr>
          <w:shd w:val="clear" w:color="auto" w:fill="FFFFFF"/>
          <w:vertAlign w:val="superscript"/>
        </w:rPr>
        <w:t>6</w:t>
      </w:r>
      <w:r w:rsidRPr="00943035">
        <w:rPr>
          <w:shd w:val="clear" w:color="auto" w:fill="FFFFFF"/>
        </w:rPr>
        <w:t> They shall be like a shrub in the desert,</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and shall not see when relief comes.</w:t>
      </w:r>
      <w:r w:rsidRPr="00943035">
        <w:rPr>
          <w:shd w:val="clear" w:color="auto" w:fill="FFFFFF"/>
        </w:rPr>
        <w:br/>
      </w:r>
      <w:r w:rsidRPr="00943035">
        <w:rPr>
          <w:shd w:val="clear" w:color="auto" w:fill="FFFFFF"/>
        </w:rPr>
        <w:t> </w:t>
      </w:r>
      <w:r w:rsidRPr="00943035">
        <w:rPr>
          <w:shd w:val="clear" w:color="auto" w:fill="FFFFFF"/>
        </w:rPr>
        <w:t>They shall live in the parched places of the wilderness,</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in an uninhabited salt land.</w:t>
      </w:r>
      <w:r w:rsidRPr="00943035">
        <w:rPr>
          <w:shd w:val="clear" w:color="auto" w:fill="FFFFFF"/>
        </w:rPr>
        <w:br/>
      </w:r>
      <w:r w:rsidRPr="00943035">
        <w:rPr>
          <w:shd w:val="clear" w:color="auto" w:fill="FFFFFF"/>
        </w:rPr>
        <w:br/>
      </w:r>
      <w:r w:rsidRPr="00943035">
        <w:rPr>
          <w:shd w:val="clear" w:color="auto" w:fill="FFFFFF"/>
        </w:rPr>
        <w:t> </w:t>
      </w:r>
      <w:r w:rsidRPr="00943035">
        <w:rPr>
          <w:shd w:val="clear" w:color="auto" w:fill="FFFFFF"/>
          <w:vertAlign w:val="superscript"/>
        </w:rPr>
        <w:t>7</w:t>
      </w:r>
      <w:r w:rsidRPr="00943035">
        <w:rPr>
          <w:shd w:val="clear" w:color="auto" w:fill="FFFFFF"/>
        </w:rPr>
        <w:t> Blessed are those who trust in the Lord,</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whose trust is the Lord.</w:t>
      </w:r>
      <w:r w:rsidRPr="00943035">
        <w:rPr>
          <w:shd w:val="clear" w:color="auto" w:fill="FFFFFF"/>
        </w:rPr>
        <w:br/>
      </w:r>
      <w:r w:rsidRPr="00943035">
        <w:rPr>
          <w:shd w:val="clear" w:color="auto" w:fill="FFFFFF"/>
        </w:rPr>
        <w:t> </w:t>
      </w:r>
      <w:r w:rsidRPr="00943035">
        <w:rPr>
          <w:shd w:val="clear" w:color="auto" w:fill="FFFFFF"/>
          <w:vertAlign w:val="superscript"/>
        </w:rPr>
        <w:t>8</w:t>
      </w:r>
      <w:r w:rsidRPr="00943035">
        <w:rPr>
          <w:shd w:val="clear" w:color="auto" w:fill="FFFFFF"/>
        </w:rPr>
        <w:t> They shall be like a tree planted by water,</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sending out its roots by the stream.</w:t>
      </w:r>
      <w:r w:rsidRPr="00943035">
        <w:rPr>
          <w:shd w:val="clear" w:color="auto" w:fill="FFFFFF"/>
        </w:rPr>
        <w:br/>
      </w:r>
      <w:r w:rsidRPr="00943035">
        <w:rPr>
          <w:shd w:val="clear" w:color="auto" w:fill="FFFFFF"/>
        </w:rPr>
        <w:t> </w:t>
      </w:r>
      <w:r w:rsidRPr="00943035">
        <w:rPr>
          <w:shd w:val="clear" w:color="auto" w:fill="FFFFFF"/>
        </w:rPr>
        <w:t>It shall not fear when heat comes,</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and its leaves shall stay green;</w:t>
      </w:r>
      <w:r w:rsidRPr="00943035">
        <w:rPr>
          <w:shd w:val="clear" w:color="auto" w:fill="FFFFFF"/>
        </w:rPr>
        <w:br/>
      </w:r>
      <w:r w:rsidRPr="00943035">
        <w:rPr>
          <w:shd w:val="clear" w:color="auto" w:fill="FFFFFF"/>
        </w:rPr>
        <w:t> </w:t>
      </w:r>
      <w:r w:rsidRPr="00943035">
        <w:rPr>
          <w:shd w:val="clear" w:color="auto" w:fill="FFFFFF"/>
        </w:rPr>
        <w:t>in the year of drought it is not anxious,</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and it does not cease to bear fruit.</w:t>
      </w:r>
      <w:r w:rsidRPr="00943035">
        <w:rPr>
          <w:shd w:val="clear" w:color="auto" w:fill="FFFFFF"/>
        </w:rPr>
        <w:br/>
      </w:r>
      <w:r w:rsidRPr="00943035">
        <w:rPr>
          <w:shd w:val="clear" w:color="auto" w:fill="FFFFFF"/>
        </w:rPr>
        <w:br/>
      </w:r>
      <w:r w:rsidRPr="00943035">
        <w:rPr>
          <w:shd w:val="clear" w:color="auto" w:fill="FFFFFF"/>
        </w:rPr>
        <w:t> </w:t>
      </w:r>
      <w:r w:rsidRPr="00943035">
        <w:rPr>
          <w:shd w:val="clear" w:color="auto" w:fill="FFFFFF"/>
          <w:vertAlign w:val="superscript"/>
        </w:rPr>
        <w:t>9</w:t>
      </w:r>
      <w:r w:rsidRPr="00943035">
        <w:rPr>
          <w:shd w:val="clear" w:color="auto" w:fill="FFFFFF"/>
        </w:rPr>
        <w:t> The heart is devious above all else;</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it is perverse—</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who can understand it?</w:t>
      </w:r>
      <w:r w:rsidRPr="00943035">
        <w:rPr>
          <w:shd w:val="clear" w:color="auto" w:fill="FFFFFF"/>
        </w:rPr>
        <w:br/>
      </w:r>
      <w:r w:rsidRPr="00943035">
        <w:rPr>
          <w:shd w:val="clear" w:color="auto" w:fill="FFFFFF"/>
        </w:rPr>
        <w:t> </w:t>
      </w:r>
      <w:r w:rsidRPr="00943035">
        <w:rPr>
          <w:shd w:val="clear" w:color="auto" w:fill="FFFFFF"/>
          <w:vertAlign w:val="superscript"/>
        </w:rPr>
        <w:t>10</w:t>
      </w:r>
      <w:r w:rsidRPr="00943035">
        <w:rPr>
          <w:shd w:val="clear" w:color="auto" w:fill="FFFFFF"/>
        </w:rPr>
        <w:t> I the Lord test the mind</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and search the heart,</w:t>
      </w:r>
      <w:r w:rsidRPr="00943035">
        <w:rPr>
          <w:shd w:val="clear" w:color="auto" w:fill="FFFFFF"/>
        </w:rPr>
        <w:br/>
      </w:r>
      <w:r w:rsidRPr="00943035">
        <w:rPr>
          <w:shd w:val="clear" w:color="auto" w:fill="FFFFFF"/>
        </w:rPr>
        <w:t> </w:t>
      </w:r>
      <w:r w:rsidRPr="00943035">
        <w:rPr>
          <w:shd w:val="clear" w:color="auto" w:fill="FFFFFF"/>
        </w:rPr>
        <w:t>to give to all according to their ways,</w:t>
      </w:r>
      <w:r w:rsidRPr="00943035">
        <w:rPr>
          <w:shd w:val="clear" w:color="auto" w:fill="FFFFFF"/>
        </w:rPr>
        <w:br/>
      </w:r>
      <w:r w:rsidRPr="00943035">
        <w:rPr>
          <w:shd w:val="clear" w:color="auto" w:fill="FFFFFF"/>
        </w:rPr>
        <w:t> </w:t>
      </w:r>
      <w:r w:rsidRPr="00943035">
        <w:rPr>
          <w:shd w:val="clear" w:color="auto" w:fill="FFFFFF"/>
        </w:rPr>
        <w:t> </w:t>
      </w:r>
      <w:r w:rsidRPr="00943035">
        <w:rPr>
          <w:shd w:val="clear" w:color="auto" w:fill="FFFFFF"/>
        </w:rPr>
        <w:t>according to the fruit of their doings.</w:t>
      </w:r>
    </w:p>
    <w:p w14:paraId="090F1B68" w14:textId="77777777" w:rsidR="00943035" w:rsidRPr="00B80C61" w:rsidRDefault="00943035"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6B833A43" w14:textId="122C684A" w:rsidR="00042E5D" w:rsidRDefault="00EB6580" w:rsidP="006251FD">
      <w:pPr>
        <w:rPr>
          <w:b/>
          <w:bCs/>
          <w:shd w:val="clear" w:color="auto" w:fill="FFFFFF"/>
        </w:rPr>
      </w:pPr>
      <w:r>
        <w:rPr>
          <w:b/>
          <w:bCs/>
          <w:shd w:val="clear" w:color="auto" w:fill="FFFFFF"/>
        </w:rPr>
        <w:t>C: Thanks be to God.</w:t>
      </w:r>
    </w:p>
    <w:p w14:paraId="1F8ECE89" w14:textId="77777777" w:rsidR="006251FD" w:rsidRPr="006251FD" w:rsidRDefault="006251FD" w:rsidP="006251FD">
      <w:pPr>
        <w:rPr>
          <w:shd w:val="clear" w:color="auto" w:fill="FFFFFF"/>
        </w:rPr>
      </w:pPr>
    </w:p>
    <w:p w14:paraId="703B6DCA" w14:textId="43646071"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2F7385">
        <w:rPr>
          <w:b/>
          <w:bCs/>
          <w:sz w:val="28"/>
          <w:szCs w:val="28"/>
          <w:shd w:val="clear" w:color="auto" w:fill="FFFFFF"/>
        </w:rPr>
        <w:t>1</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10"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1165EAD7" w14:textId="38BE9A1D" w:rsidR="000163BA" w:rsidRPr="000163BA" w:rsidRDefault="00F97D61" w:rsidP="000163BA">
      <w:pPr>
        <w:rPr>
          <w:i/>
          <w:iCs/>
        </w:rPr>
      </w:pPr>
      <w:r w:rsidRPr="00686A9B">
        <w:rPr>
          <w:i/>
          <w:iCs/>
          <w:noProof/>
          <w:sz w:val="28"/>
          <w:szCs w:val="28"/>
        </w:rPr>
        <w:drawing>
          <wp:inline distT="0" distB="0" distL="0" distR="0" wp14:anchorId="032B2F51" wp14:editId="12F7771E">
            <wp:extent cx="5943600" cy="1358900"/>
            <wp:effectExtent l="0" t="0" r="0" b="0"/>
            <wp:docPr id="121008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0E0BB798" w14:textId="167A4689" w:rsidR="000163BA" w:rsidRPr="000163BA" w:rsidRDefault="00F97D61" w:rsidP="000163BA">
      <w:pPr>
        <w:rPr>
          <w:i/>
          <w:iCs/>
        </w:rPr>
      </w:pPr>
      <w:r w:rsidRPr="00686A9B">
        <w:rPr>
          <w:i/>
          <w:iCs/>
          <w:noProof/>
          <w:sz w:val="28"/>
          <w:szCs w:val="28"/>
        </w:rPr>
        <w:drawing>
          <wp:inline distT="0" distB="0" distL="0" distR="0" wp14:anchorId="6BF0BF6C" wp14:editId="30C571D3">
            <wp:extent cx="5943600" cy="1451610"/>
            <wp:effectExtent l="0" t="0" r="0" b="0"/>
            <wp:docPr id="1015620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51610"/>
                    </a:xfrm>
                    <a:prstGeom prst="rect">
                      <a:avLst/>
                    </a:prstGeom>
                    <a:noFill/>
                    <a:ln>
                      <a:noFill/>
                    </a:ln>
                  </pic:spPr>
                </pic:pic>
              </a:graphicData>
            </a:graphic>
          </wp:inline>
        </w:drawing>
      </w:r>
    </w:p>
    <w:p w14:paraId="3CE92543" w14:textId="0DE1386C" w:rsidR="00E96078" w:rsidRPr="00E96078" w:rsidRDefault="00E96078" w:rsidP="00E96078">
      <w:pPr>
        <w:rPr>
          <w:i/>
          <w:iCs/>
        </w:rPr>
      </w:pPr>
    </w:p>
    <w:p w14:paraId="44B35BB5" w14:textId="77777777" w:rsidR="000163BA" w:rsidRDefault="000163BA" w:rsidP="003563A8">
      <w:pPr>
        <w:rPr>
          <w:i/>
          <w:iCs/>
        </w:rPr>
      </w:pPr>
    </w:p>
    <w:bookmarkEnd w:id="6"/>
    <w:bookmarkEnd w:id="10"/>
    <w:p w14:paraId="410DFC19" w14:textId="7C85F296" w:rsidR="00542AB0" w:rsidRPr="002F7385" w:rsidRDefault="002F7385" w:rsidP="00652944">
      <w:pPr>
        <w:rPr>
          <w:b/>
          <w:bCs/>
          <w:shd w:val="clear" w:color="auto" w:fill="FFFFFF"/>
        </w:rPr>
      </w:pPr>
      <w:r w:rsidRPr="002F7385">
        <w:rPr>
          <w:shd w:val="clear" w:color="auto" w:fill="FFFFFF"/>
        </w:rPr>
        <w:t> </w:t>
      </w:r>
      <w:r w:rsidRPr="002F7385">
        <w:rPr>
          <w:shd w:val="clear" w:color="auto" w:fill="FFFFFF"/>
          <w:vertAlign w:val="superscript"/>
        </w:rPr>
        <w:t>1</w:t>
      </w:r>
      <w:r w:rsidRPr="002F7385">
        <w:rPr>
          <w:shd w:val="clear" w:color="auto" w:fill="FFFFFF"/>
        </w:rPr>
        <w:t> Happy are they who have not walked in the counsel </w:t>
      </w:r>
      <w:r w:rsidRPr="002F7385">
        <w:rPr>
          <w:b/>
          <w:bCs/>
          <w:shd w:val="clear" w:color="auto" w:fill="FFFFFF"/>
          <w:vertAlign w:val="superscript"/>
        </w:rPr>
        <w:t>|</w:t>
      </w:r>
      <w:r w:rsidRPr="002F7385">
        <w:rPr>
          <w:shd w:val="clear" w:color="auto" w:fill="FFFFFF"/>
        </w:rPr>
        <w:t> of the wicked,</w:t>
      </w:r>
      <w:r w:rsidRPr="002F7385">
        <w:rPr>
          <w:shd w:val="clear" w:color="auto" w:fill="FFFFFF"/>
        </w:rPr>
        <w:br/>
      </w:r>
      <w:r w:rsidRPr="002F7385">
        <w:rPr>
          <w:shd w:val="clear" w:color="auto" w:fill="FFFFFF"/>
        </w:rPr>
        <w:t> </w:t>
      </w:r>
      <w:r w:rsidRPr="002F7385">
        <w:rPr>
          <w:shd w:val="clear" w:color="auto" w:fill="FFFFFF"/>
        </w:rPr>
        <w:t> </w:t>
      </w:r>
      <w:r w:rsidRPr="002F7385">
        <w:rPr>
          <w:shd w:val="clear" w:color="auto" w:fill="FFFFFF"/>
        </w:rPr>
        <w:t>nor lingered in the way of sinners, nor sat in the seats </w:t>
      </w:r>
      <w:r w:rsidRPr="002F7385">
        <w:rPr>
          <w:b/>
          <w:bCs/>
          <w:shd w:val="clear" w:color="auto" w:fill="FFFFFF"/>
          <w:vertAlign w:val="superscript"/>
        </w:rPr>
        <w:t>|</w:t>
      </w:r>
      <w:r w:rsidRPr="002F7385">
        <w:rPr>
          <w:shd w:val="clear" w:color="auto" w:fill="FFFFFF"/>
        </w:rPr>
        <w:t> of the scornful!</w:t>
      </w:r>
      <w:r w:rsidRPr="002F7385">
        <w:rPr>
          <w:shd w:val="clear" w:color="auto" w:fill="FFFFFF"/>
        </w:rPr>
        <w:br/>
      </w:r>
      <w:r w:rsidRPr="002F7385">
        <w:rPr>
          <w:shd w:val="clear" w:color="auto" w:fill="FFFFFF"/>
        </w:rPr>
        <w:t> </w:t>
      </w:r>
      <w:r w:rsidRPr="002F7385">
        <w:rPr>
          <w:shd w:val="clear" w:color="auto" w:fill="FFFFFF"/>
          <w:vertAlign w:val="superscript"/>
        </w:rPr>
        <w:t>2</w:t>
      </w:r>
      <w:r w:rsidRPr="002F7385">
        <w:rPr>
          <w:shd w:val="clear" w:color="auto" w:fill="FFFFFF"/>
        </w:rPr>
        <w:t> </w:t>
      </w:r>
      <w:r w:rsidRPr="002F7385">
        <w:rPr>
          <w:b/>
          <w:bCs/>
          <w:shd w:val="clear" w:color="auto" w:fill="FFFFFF"/>
        </w:rPr>
        <w:t>Their delight is in the law </w:t>
      </w:r>
      <w:r w:rsidRPr="002F7385">
        <w:rPr>
          <w:b/>
          <w:bCs/>
          <w:shd w:val="clear" w:color="auto" w:fill="FFFFFF"/>
          <w:vertAlign w:val="superscript"/>
        </w:rPr>
        <w:t>|</w:t>
      </w:r>
      <w:r w:rsidRPr="002F7385">
        <w:rPr>
          <w:b/>
          <w:bCs/>
          <w:shd w:val="clear" w:color="auto" w:fill="FFFFFF"/>
        </w:rPr>
        <w:t> of the Lord,</w:t>
      </w:r>
      <w:r w:rsidRPr="002F7385">
        <w:rPr>
          <w:shd w:val="clear" w:color="auto" w:fill="FFFFFF"/>
        </w:rPr>
        <w:br/>
      </w:r>
      <w:r w:rsidRPr="002F7385">
        <w:rPr>
          <w:shd w:val="clear" w:color="auto" w:fill="FFFFFF"/>
        </w:rPr>
        <w:t> </w:t>
      </w:r>
      <w:r w:rsidRPr="002F7385">
        <w:rPr>
          <w:shd w:val="clear" w:color="auto" w:fill="FFFFFF"/>
        </w:rPr>
        <w:t> </w:t>
      </w:r>
      <w:r w:rsidRPr="002F7385">
        <w:rPr>
          <w:b/>
          <w:bCs/>
          <w:shd w:val="clear" w:color="auto" w:fill="FFFFFF"/>
        </w:rPr>
        <w:t>and they meditate on God’s teaching </w:t>
      </w:r>
      <w:r w:rsidRPr="002F7385">
        <w:rPr>
          <w:b/>
          <w:bCs/>
          <w:shd w:val="clear" w:color="auto" w:fill="FFFFFF"/>
          <w:vertAlign w:val="superscript"/>
        </w:rPr>
        <w:t>|</w:t>
      </w:r>
      <w:r w:rsidRPr="002F7385">
        <w:rPr>
          <w:b/>
          <w:bCs/>
          <w:shd w:val="clear" w:color="auto" w:fill="FFFFFF"/>
        </w:rPr>
        <w:t> day and night. R</w:t>
      </w:r>
      <w:r w:rsidRPr="002F7385">
        <w:rPr>
          <w:shd w:val="clear" w:color="auto" w:fill="FFFFFF"/>
        </w:rPr>
        <w:br/>
      </w:r>
      <w:r w:rsidRPr="002F7385">
        <w:rPr>
          <w:shd w:val="clear" w:color="auto" w:fill="FFFFFF"/>
        </w:rPr>
        <w:t> </w:t>
      </w:r>
      <w:r w:rsidRPr="002F7385">
        <w:rPr>
          <w:shd w:val="clear" w:color="auto" w:fill="FFFFFF"/>
          <w:vertAlign w:val="superscript"/>
        </w:rPr>
        <w:t>3</w:t>
      </w:r>
      <w:r w:rsidRPr="002F7385">
        <w:rPr>
          <w:shd w:val="clear" w:color="auto" w:fill="FFFFFF"/>
        </w:rPr>
        <w:t> They are like trees planted by streams of water, bearing fruit in due season, with leaves that </w:t>
      </w:r>
      <w:r w:rsidRPr="002F7385">
        <w:rPr>
          <w:b/>
          <w:bCs/>
          <w:shd w:val="clear" w:color="auto" w:fill="FFFFFF"/>
          <w:vertAlign w:val="superscript"/>
        </w:rPr>
        <w:t>|</w:t>
      </w:r>
      <w:r w:rsidRPr="002F7385">
        <w:rPr>
          <w:shd w:val="clear" w:color="auto" w:fill="FFFFFF"/>
        </w:rPr>
        <w:t> do not wither;</w:t>
      </w:r>
      <w:r w:rsidRPr="002F7385">
        <w:rPr>
          <w:shd w:val="clear" w:color="auto" w:fill="FFFFFF"/>
        </w:rPr>
        <w:br/>
      </w:r>
      <w:r w:rsidRPr="002F7385">
        <w:rPr>
          <w:shd w:val="clear" w:color="auto" w:fill="FFFFFF"/>
        </w:rPr>
        <w:t> </w:t>
      </w:r>
      <w:r w:rsidRPr="002F7385">
        <w:rPr>
          <w:shd w:val="clear" w:color="auto" w:fill="FFFFFF"/>
        </w:rPr>
        <w:t> </w:t>
      </w:r>
      <w:r w:rsidRPr="002F7385">
        <w:rPr>
          <w:shd w:val="clear" w:color="auto" w:fill="FFFFFF"/>
        </w:rPr>
        <w:t>everything they </w:t>
      </w:r>
      <w:r w:rsidRPr="002F7385">
        <w:rPr>
          <w:b/>
          <w:bCs/>
          <w:shd w:val="clear" w:color="auto" w:fill="FFFFFF"/>
          <w:vertAlign w:val="superscript"/>
        </w:rPr>
        <w:t>|</w:t>
      </w:r>
      <w:r w:rsidRPr="002F7385">
        <w:rPr>
          <w:shd w:val="clear" w:color="auto" w:fill="FFFFFF"/>
        </w:rPr>
        <w:t> do shall prosper.</w:t>
      </w:r>
      <w:r w:rsidRPr="002F7385">
        <w:rPr>
          <w:shd w:val="clear" w:color="auto" w:fill="FFFFFF"/>
        </w:rPr>
        <w:br/>
      </w:r>
      <w:r w:rsidRPr="002F7385">
        <w:rPr>
          <w:shd w:val="clear" w:color="auto" w:fill="FFFFFF"/>
        </w:rPr>
        <w:t> </w:t>
      </w:r>
      <w:r w:rsidRPr="002F7385">
        <w:rPr>
          <w:shd w:val="clear" w:color="auto" w:fill="FFFFFF"/>
          <w:vertAlign w:val="superscript"/>
        </w:rPr>
        <w:t>4</w:t>
      </w:r>
      <w:r w:rsidRPr="002F7385">
        <w:rPr>
          <w:shd w:val="clear" w:color="auto" w:fill="FFFFFF"/>
        </w:rPr>
        <w:t> </w:t>
      </w:r>
      <w:r w:rsidRPr="002F7385">
        <w:rPr>
          <w:b/>
          <w:bCs/>
          <w:shd w:val="clear" w:color="auto" w:fill="FFFFFF"/>
        </w:rPr>
        <w:t>It is not so </w:t>
      </w:r>
      <w:r w:rsidRPr="002F7385">
        <w:rPr>
          <w:b/>
          <w:bCs/>
          <w:shd w:val="clear" w:color="auto" w:fill="FFFFFF"/>
          <w:vertAlign w:val="superscript"/>
        </w:rPr>
        <w:t>|</w:t>
      </w:r>
      <w:r w:rsidRPr="002F7385">
        <w:rPr>
          <w:b/>
          <w:bCs/>
          <w:shd w:val="clear" w:color="auto" w:fill="FFFFFF"/>
        </w:rPr>
        <w:t> with the wicked;</w:t>
      </w:r>
      <w:r w:rsidRPr="002F7385">
        <w:rPr>
          <w:shd w:val="clear" w:color="auto" w:fill="FFFFFF"/>
        </w:rPr>
        <w:br/>
      </w:r>
      <w:r w:rsidRPr="002F7385">
        <w:rPr>
          <w:shd w:val="clear" w:color="auto" w:fill="FFFFFF"/>
        </w:rPr>
        <w:t> </w:t>
      </w:r>
      <w:r w:rsidRPr="002F7385">
        <w:rPr>
          <w:shd w:val="clear" w:color="auto" w:fill="FFFFFF"/>
        </w:rPr>
        <w:t> </w:t>
      </w:r>
      <w:r w:rsidRPr="002F7385">
        <w:rPr>
          <w:b/>
          <w:bCs/>
          <w:shd w:val="clear" w:color="auto" w:fill="FFFFFF"/>
        </w:rPr>
        <w:t>they are like chaff which the wind </w:t>
      </w:r>
      <w:r w:rsidRPr="002F7385">
        <w:rPr>
          <w:b/>
          <w:bCs/>
          <w:shd w:val="clear" w:color="auto" w:fill="FFFFFF"/>
          <w:vertAlign w:val="superscript"/>
        </w:rPr>
        <w:t>|</w:t>
      </w:r>
      <w:r w:rsidRPr="002F7385">
        <w:rPr>
          <w:b/>
          <w:bCs/>
          <w:shd w:val="clear" w:color="auto" w:fill="FFFFFF"/>
        </w:rPr>
        <w:t> blows away.</w:t>
      </w:r>
      <w:r w:rsidRPr="002F7385">
        <w:rPr>
          <w:shd w:val="clear" w:color="auto" w:fill="FFFFFF"/>
        </w:rPr>
        <w:br/>
      </w:r>
      <w:r w:rsidRPr="002F7385">
        <w:rPr>
          <w:shd w:val="clear" w:color="auto" w:fill="FFFFFF"/>
        </w:rPr>
        <w:t> </w:t>
      </w:r>
      <w:r w:rsidRPr="002F7385">
        <w:rPr>
          <w:shd w:val="clear" w:color="auto" w:fill="FFFFFF"/>
          <w:vertAlign w:val="superscript"/>
        </w:rPr>
        <w:t>5</w:t>
      </w:r>
      <w:r w:rsidRPr="002F7385">
        <w:rPr>
          <w:shd w:val="clear" w:color="auto" w:fill="FFFFFF"/>
        </w:rPr>
        <w:t> Therefore the wicked shall not stand upright when </w:t>
      </w:r>
      <w:r w:rsidRPr="002F7385">
        <w:rPr>
          <w:b/>
          <w:bCs/>
          <w:shd w:val="clear" w:color="auto" w:fill="FFFFFF"/>
          <w:vertAlign w:val="superscript"/>
        </w:rPr>
        <w:t>|</w:t>
      </w:r>
      <w:r w:rsidRPr="002F7385">
        <w:rPr>
          <w:shd w:val="clear" w:color="auto" w:fill="FFFFFF"/>
        </w:rPr>
        <w:t> judgment comes,</w:t>
      </w:r>
      <w:r w:rsidRPr="002F7385">
        <w:rPr>
          <w:shd w:val="clear" w:color="auto" w:fill="FFFFFF"/>
        </w:rPr>
        <w:br/>
      </w:r>
      <w:r w:rsidRPr="002F7385">
        <w:rPr>
          <w:shd w:val="clear" w:color="auto" w:fill="FFFFFF"/>
        </w:rPr>
        <w:t> </w:t>
      </w:r>
      <w:r w:rsidRPr="002F7385">
        <w:rPr>
          <w:shd w:val="clear" w:color="auto" w:fill="FFFFFF"/>
        </w:rPr>
        <w:t> </w:t>
      </w:r>
      <w:r w:rsidRPr="002F7385">
        <w:rPr>
          <w:shd w:val="clear" w:color="auto" w:fill="FFFFFF"/>
        </w:rPr>
        <w:t>nor the sinner in the council </w:t>
      </w:r>
      <w:r w:rsidRPr="002F7385">
        <w:rPr>
          <w:b/>
          <w:bCs/>
          <w:shd w:val="clear" w:color="auto" w:fill="FFFFFF"/>
          <w:vertAlign w:val="superscript"/>
        </w:rPr>
        <w:t>|</w:t>
      </w:r>
      <w:r w:rsidRPr="002F7385">
        <w:rPr>
          <w:shd w:val="clear" w:color="auto" w:fill="FFFFFF"/>
        </w:rPr>
        <w:t> of the righteous.</w:t>
      </w:r>
      <w:r w:rsidRPr="002F7385">
        <w:rPr>
          <w:shd w:val="clear" w:color="auto" w:fill="FFFFFF"/>
        </w:rPr>
        <w:br/>
      </w:r>
      <w:r w:rsidRPr="002F7385">
        <w:rPr>
          <w:shd w:val="clear" w:color="auto" w:fill="FFFFFF"/>
        </w:rPr>
        <w:t> </w:t>
      </w:r>
      <w:r w:rsidRPr="002F7385">
        <w:rPr>
          <w:shd w:val="clear" w:color="auto" w:fill="FFFFFF"/>
          <w:vertAlign w:val="superscript"/>
        </w:rPr>
        <w:t>6</w:t>
      </w:r>
      <w:r w:rsidRPr="002F7385">
        <w:rPr>
          <w:shd w:val="clear" w:color="auto" w:fill="FFFFFF"/>
        </w:rPr>
        <w:t> </w:t>
      </w:r>
      <w:r w:rsidRPr="002F7385">
        <w:rPr>
          <w:b/>
          <w:bCs/>
          <w:shd w:val="clear" w:color="auto" w:fill="FFFFFF"/>
        </w:rPr>
        <w:t>For the Lord knows the way </w:t>
      </w:r>
      <w:r w:rsidRPr="002F7385">
        <w:rPr>
          <w:b/>
          <w:bCs/>
          <w:shd w:val="clear" w:color="auto" w:fill="FFFFFF"/>
          <w:vertAlign w:val="superscript"/>
        </w:rPr>
        <w:t>|</w:t>
      </w:r>
      <w:r w:rsidRPr="002F7385">
        <w:rPr>
          <w:b/>
          <w:bCs/>
          <w:shd w:val="clear" w:color="auto" w:fill="FFFFFF"/>
        </w:rPr>
        <w:t> of the righteous,</w:t>
      </w:r>
      <w:r w:rsidRPr="002F7385">
        <w:rPr>
          <w:shd w:val="clear" w:color="auto" w:fill="FFFFFF"/>
        </w:rPr>
        <w:br/>
      </w:r>
      <w:r w:rsidRPr="002F7385">
        <w:rPr>
          <w:shd w:val="clear" w:color="auto" w:fill="FFFFFF"/>
        </w:rPr>
        <w:t> </w:t>
      </w:r>
      <w:r w:rsidRPr="002F7385">
        <w:rPr>
          <w:shd w:val="clear" w:color="auto" w:fill="FFFFFF"/>
        </w:rPr>
        <w:t> </w:t>
      </w:r>
      <w:r w:rsidRPr="002F7385">
        <w:rPr>
          <w:b/>
          <w:bCs/>
          <w:shd w:val="clear" w:color="auto" w:fill="FFFFFF"/>
        </w:rPr>
        <w:t>but the way of the wicked shall </w:t>
      </w:r>
      <w:r w:rsidRPr="002F7385">
        <w:rPr>
          <w:b/>
          <w:bCs/>
          <w:shd w:val="clear" w:color="auto" w:fill="FFFFFF"/>
          <w:vertAlign w:val="superscript"/>
        </w:rPr>
        <w:t>|</w:t>
      </w:r>
      <w:r w:rsidRPr="002F7385">
        <w:rPr>
          <w:b/>
          <w:bCs/>
          <w:shd w:val="clear" w:color="auto" w:fill="FFFFFF"/>
        </w:rPr>
        <w:t> be destroyed. R</w:t>
      </w:r>
    </w:p>
    <w:p w14:paraId="24F04624" w14:textId="77777777" w:rsidR="002F7385" w:rsidRPr="003563A8" w:rsidRDefault="002F7385" w:rsidP="00652944">
      <w:pPr>
        <w:rPr>
          <w:sz w:val="28"/>
          <w:szCs w:val="28"/>
          <w:shd w:val="clear" w:color="auto" w:fill="FFFFFF"/>
        </w:rPr>
      </w:pPr>
    </w:p>
    <w:p w14:paraId="50E61898" w14:textId="77777777" w:rsidR="006251FD" w:rsidRDefault="006251FD" w:rsidP="00652944">
      <w:pPr>
        <w:rPr>
          <w:b/>
          <w:bCs/>
          <w:sz w:val="28"/>
          <w:szCs w:val="28"/>
          <w:shd w:val="clear" w:color="auto" w:fill="FFFFFF"/>
        </w:rPr>
      </w:pPr>
    </w:p>
    <w:p w14:paraId="0F32F002" w14:textId="77777777" w:rsidR="006251FD" w:rsidRDefault="006251FD" w:rsidP="00652944">
      <w:pPr>
        <w:rPr>
          <w:b/>
          <w:bCs/>
          <w:sz w:val="28"/>
          <w:szCs w:val="28"/>
          <w:shd w:val="clear" w:color="auto" w:fill="FFFFFF"/>
        </w:rPr>
      </w:pPr>
    </w:p>
    <w:p w14:paraId="74CBBD50" w14:textId="264A65DF" w:rsidR="005D67D0" w:rsidRDefault="005D67D0" w:rsidP="00652944">
      <w:pPr>
        <w:rPr>
          <w:b/>
          <w:bCs/>
          <w:sz w:val="28"/>
          <w:szCs w:val="28"/>
          <w:shd w:val="clear" w:color="auto" w:fill="FFFFFF"/>
        </w:rPr>
      </w:pPr>
      <w:r>
        <w:rPr>
          <w:b/>
          <w:bCs/>
          <w:sz w:val="28"/>
          <w:szCs w:val="28"/>
          <w:shd w:val="clear" w:color="auto" w:fill="FFFFFF"/>
        </w:rPr>
        <w:lastRenderedPageBreak/>
        <w:t>Second Reading</w:t>
      </w:r>
      <w:r w:rsidR="004D0ECB">
        <w:rPr>
          <w:b/>
          <w:bCs/>
          <w:sz w:val="28"/>
          <w:szCs w:val="28"/>
          <w:shd w:val="clear" w:color="auto" w:fill="FFFFFF"/>
        </w:rPr>
        <w:t xml:space="preserve"> – </w:t>
      </w:r>
      <w:r w:rsidR="002F7385">
        <w:rPr>
          <w:b/>
          <w:bCs/>
          <w:sz w:val="28"/>
          <w:szCs w:val="28"/>
          <w:shd w:val="clear" w:color="auto" w:fill="FFFFFF"/>
        </w:rPr>
        <w:t>1 Corinthians 15: 12-20</w:t>
      </w:r>
    </w:p>
    <w:p w14:paraId="2C905156" w14:textId="77777777" w:rsidR="004D0ECB" w:rsidRDefault="004D0ECB" w:rsidP="00652944">
      <w:pPr>
        <w:rPr>
          <w:shd w:val="clear" w:color="auto" w:fill="FFFFFF"/>
        </w:rPr>
      </w:pPr>
    </w:p>
    <w:bookmarkEnd w:id="9"/>
    <w:p w14:paraId="3658F8A4" w14:textId="77777777" w:rsidR="002F7385" w:rsidRDefault="002F7385" w:rsidP="00DF25E1">
      <w:pPr>
        <w:rPr>
          <w:shd w:val="clear" w:color="auto" w:fill="FFFFFF"/>
        </w:rPr>
      </w:pPr>
      <w:r w:rsidRPr="002F7385">
        <w:rPr>
          <w:shd w:val="clear" w:color="auto" w:fill="FFFFFF"/>
          <w:vertAlign w:val="superscript"/>
        </w:rPr>
        <w:t>12</w:t>
      </w:r>
      <w:r w:rsidRPr="002F7385">
        <w:rPr>
          <w:shd w:val="clear" w:color="auto" w:fill="FFFFFF"/>
        </w:rPr>
        <w:t> Now if Christ is proclaimed as raised from the dead, how can some of you say there is no resurrection of the dead? </w:t>
      </w:r>
      <w:r w:rsidRPr="002F7385">
        <w:rPr>
          <w:shd w:val="clear" w:color="auto" w:fill="FFFFFF"/>
          <w:vertAlign w:val="superscript"/>
        </w:rPr>
        <w:t>13</w:t>
      </w:r>
      <w:r w:rsidRPr="002F7385">
        <w:rPr>
          <w:shd w:val="clear" w:color="auto" w:fill="FFFFFF"/>
        </w:rPr>
        <w:t> If there is no resurrection of the dead, then Christ has not been raised; </w:t>
      </w:r>
      <w:r w:rsidRPr="002F7385">
        <w:rPr>
          <w:shd w:val="clear" w:color="auto" w:fill="FFFFFF"/>
          <w:vertAlign w:val="superscript"/>
        </w:rPr>
        <w:t>14</w:t>
      </w:r>
      <w:r w:rsidRPr="002F7385">
        <w:rPr>
          <w:shd w:val="clear" w:color="auto" w:fill="FFFFFF"/>
        </w:rPr>
        <w:t> and if Christ has not been raised, then our proclamation has been in vain and your faith has been in vain. </w:t>
      </w:r>
      <w:r w:rsidRPr="002F7385">
        <w:rPr>
          <w:shd w:val="clear" w:color="auto" w:fill="FFFFFF"/>
          <w:vertAlign w:val="superscript"/>
        </w:rPr>
        <w:t>15</w:t>
      </w:r>
      <w:r w:rsidRPr="002F7385">
        <w:rPr>
          <w:shd w:val="clear" w:color="auto" w:fill="FFFFFF"/>
        </w:rPr>
        <w:t xml:space="preserve"> We are even found to be misrepresenting God, because we testified of God that </w:t>
      </w:r>
      <w:r>
        <w:rPr>
          <w:shd w:val="clear" w:color="auto" w:fill="FFFFFF"/>
        </w:rPr>
        <w:t>God</w:t>
      </w:r>
      <w:r w:rsidRPr="002F7385">
        <w:rPr>
          <w:shd w:val="clear" w:color="auto" w:fill="FFFFFF"/>
        </w:rPr>
        <w:t xml:space="preserve"> raised Christ—whom </w:t>
      </w:r>
      <w:r>
        <w:rPr>
          <w:shd w:val="clear" w:color="auto" w:fill="FFFFFF"/>
        </w:rPr>
        <w:t>God</w:t>
      </w:r>
      <w:r w:rsidRPr="002F7385">
        <w:rPr>
          <w:shd w:val="clear" w:color="auto" w:fill="FFFFFF"/>
        </w:rPr>
        <w:t xml:space="preserve"> did not raise if it is true that the dead are not raised. </w:t>
      </w:r>
      <w:r w:rsidRPr="002F7385">
        <w:rPr>
          <w:shd w:val="clear" w:color="auto" w:fill="FFFFFF"/>
          <w:vertAlign w:val="superscript"/>
        </w:rPr>
        <w:t>16</w:t>
      </w:r>
      <w:r w:rsidRPr="002F7385">
        <w:rPr>
          <w:shd w:val="clear" w:color="auto" w:fill="FFFFFF"/>
        </w:rPr>
        <w:t> For if the dead are not raised, then Christ has not been raised. </w:t>
      </w:r>
      <w:r w:rsidRPr="002F7385">
        <w:rPr>
          <w:shd w:val="clear" w:color="auto" w:fill="FFFFFF"/>
          <w:vertAlign w:val="superscript"/>
        </w:rPr>
        <w:t>17</w:t>
      </w:r>
      <w:r w:rsidRPr="002F7385">
        <w:rPr>
          <w:shd w:val="clear" w:color="auto" w:fill="FFFFFF"/>
        </w:rPr>
        <w:t> If Christ has not been raised, your faith is futile and you are still in your sins. </w:t>
      </w:r>
      <w:r w:rsidRPr="002F7385">
        <w:rPr>
          <w:shd w:val="clear" w:color="auto" w:fill="FFFFFF"/>
          <w:vertAlign w:val="superscript"/>
        </w:rPr>
        <w:t>18</w:t>
      </w:r>
      <w:r w:rsidRPr="002F7385">
        <w:rPr>
          <w:shd w:val="clear" w:color="auto" w:fill="FFFFFF"/>
        </w:rPr>
        <w:t> Then those also who have died in Christ have perished. </w:t>
      </w:r>
    </w:p>
    <w:p w14:paraId="69A0ADD2" w14:textId="7BE90B07" w:rsidR="000163BA" w:rsidRPr="002F7385" w:rsidRDefault="002F7385" w:rsidP="00DF25E1">
      <w:pPr>
        <w:rPr>
          <w:shd w:val="clear" w:color="auto" w:fill="FFFFFF"/>
        </w:rPr>
      </w:pPr>
      <w:r w:rsidRPr="002F7385">
        <w:rPr>
          <w:shd w:val="clear" w:color="auto" w:fill="FFFFFF"/>
          <w:vertAlign w:val="superscript"/>
        </w:rPr>
        <w:t>19</w:t>
      </w:r>
      <w:r w:rsidRPr="002F7385">
        <w:rPr>
          <w:shd w:val="clear" w:color="auto" w:fill="FFFFFF"/>
        </w:rPr>
        <w:t> If for this life only we have hoped in Christ, we are of all people most to be pitied.</w:t>
      </w:r>
      <w:r w:rsidRPr="002F7385">
        <w:rPr>
          <w:shd w:val="clear" w:color="auto" w:fill="FFFFFF"/>
        </w:rPr>
        <w:br/>
      </w:r>
      <w:r w:rsidRPr="002F7385">
        <w:rPr>
          <w:shd w:val="clear" w:color="auto" w:fill="FFFFFF"/>
        </w:rPr>
        <w:t> </w:t>
      </w:r>
      <w:r w:rsidRPr="002F7385">
        <w:rPr>
          <w:shd w:val="clear" w:color="auto" w:fill="FFFFFF"/>
        </w:rPr>
        <w:t> </w:t>
      </w:r>
      <w:r w:rsidRPr="002F7385">
        <w:rPr>
          <w:shd w:val="clear" w:color="auto" w:fill="FFFFFF"/>
          <w:vertAlign w:val="superscript"/>
        </w:rPr>
        <w:t>20</w:t>
      </w:r>
      <w:r w:rsidRPr="002F7385">
        <w:rPr>
          <w:shd w:val="clear" w:color="auto" w:fill="FFFFFF"/>
        </w:rPr>
        <w:t> But in fact Christ has been raised from the dead, the first fruits of those who have died.</w:t>
      </w:r>
      <w:bookmarkEnd w:id="8"/>
    </w:p>
    <w:p w14:paraId="26973957" w14:textId="77777777" w:rsidR="002F7385" w:rsidRPr="003D2FA3" w:rsidRDefault="002F7385"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53A8F243" w:rsidR="006B0171" w:rsidRPr="006B0171" w:rsidRDefault="006B0171" w:rsidP="006B0171">
      <w:pPr>
        <w:tabs>
          <w:tab w:val="right" w:pos="9216"/>
        </w:tabs>
        <w:jc w:val="center"/>
        <w:rPr>
          <w:b/>
          <w:bCs/>
          <w:sz w:val="28"/>
          <w:szCs w:val="28"/>
          <w:shd w:val="clear" w:color="auto" w:fill="FFFFFF"/>
        </w:rPr>
      </w:pPr>
      <w:bookmarkStart w:id="11" w:name="_Hlk184746268"/>
      <w:r w:rsidRPr="006B0171">
        <w:rPr>
          <w:i/>
          <w:iCs/>
          <w:color w:val="C00000"/>
        </w:rPr>
        <w:t>Please rise as you a</w:t>
      </w:r>
      <w:r>
        <w:rPr>
          <w:i/>
          <w:iCs/>
          <w:color w:val="C00000"/>
        </w:rPr>
        <w:t>re ab and join in singing the Gospel Acclamation.</w:t>
      </w:r>
    </w:p>
    <w:bookmarkEnd w:id="11"/>
    <w:p w14:paraId="091627AD" w14:textId="77777777" w:rsidR="00042E5D" w:rsidRPr="000163BA" w:rsidRDefault="00042E5D" w:rsidP="003563A8">
      <w:pPr>
        <w:tabs>
          <w:tab w:val="right" w:pos="9216"/>
        </w:tabs>
        <w:rPr>
          <w:shd w:val="clear" w:color="auto" w:fill="FFFFFF"/>
        </w:rPr>
      </w:pPr>
    </w:p>
    <w:p w14:paraId="58258115" w14:textId="3C0F375D"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1809C1">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25AF571A">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6440DF9D" w14:textId="77777777" w:rsidR="00F97D61" w:rsidRDefault="00F97D61" w:rsidP="005130C8">
      <w:pPr>
        <w:tabs>
          <w:tab w:val="right" w:pos="9216"/>
        </w:tabs>
        <w:rPr>
          <w:b/>
          <w:bCs/>
          <w:sz w:val="28"/>
          <w:szCs w:val="28"/>
        </w:rPr>
      </w:pPr>
    </w:p>
    <w:p w14:paraId="75410F90" w14:textId="27CF7A48" w:rsidR="001C2683" w:rsidRDefault="00A33695" w:rsidP="005130C8">
      <w:pPr>
        <w:tabs>
          <w:tab w:val="right" w:pos="9216"/>
        </w:tabs>
        <w:rPr>
          <w:b/>
          <w:bCs/>
          <w:sz w:val="28"/>
          <w:szCs w:val="28"/>
        </w:rPr>
      </w:pPr>
      <w:r w:rsidRPr="00266AAF">
        <w:rPr>
          <w:b/>
          <w:bCs/>
          <w:sz w:val="28"/>
          <w:szCs w:val="28"/>
        </w:rPr>
        <w:t xml:space="preserve">Gospel – </w:t>
      </w:r>
      <w:r w:rsidR="000163BA">
        <w:rPr>
          <w:b/>
          <w:bCs/>
          <w:sz w:val="28"/>
          <w:szCs w:val="28"/>
        </w:rPr>
        <w:t xml:space="preserve">Luke </w:t>
      </w:r>
      <w:r w:rsidR="002F7385">
        <w:rPr>
          <w:b/>
          <w:bCs/>
          <w:sz w:val="28"/>
          <w:szCs w:val="28"/>
        </w:rPr>
        <w:t>6</w:t>
      </w:r>
      <w:r w:rsidR="000163BA">
        <w:rPr>
          <w:b/>
          <w:bCs/>
          <w:sz w:val="28"/>
          <w:szCs w:val="28"/>
        </w:rPr>
        <w:t>: 17</w:t>
      </w:r>
      <w:r w:rsidR="002F7385">
        <w:rPr>
          <w:b/>
          <w:bCs/>
          <w:sz w:val="28"/>
          <w:szCs w:val="28"/>
        </w:rPr>
        <w:t>-26</w:t>
      </w:r>
    </w:p>
    <w:p w14:paraId="62F0BCC6" w14:textId="77777777" w:rsidR="006251FD" w:rsidRPr="00266AAF" w:rsidRDefault="006251FD" w:rsidP="005130C8">
      <w:pPr>
        <w:tabs>
          <w:tab w:val="right" w:pos="9216"/>
        </w:tabs>
        <w:rPr>
          <w:b/>
          <w:bCs/>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5DE613D0" w14:textId="21AC8040" w:rsidR="002F7385" w:rsidRPr="002F7385" w:rsidRDefault="002F7385" w:rsidP="00A33695">
      <w:pPr>
        <w:tabs>
          <w:tab w:val="right" w:pos="9216"/>
        </w:tabs>
        <w:rPr>
          <w:i/>
          <w:iCs/>
        </w:rPr>
      </w:pPr>
      <w:bookmarkStart w:id="12" w:name="_Hlk190349926"/>
      <w:r w:rsidRPr="002F7385">
        <w:rPr>
          <w:vertAlign w:val="superscript"/>
        </w:rPr>
        <w:t>17</w:t>
      </w:r>
      <w:r w:rsidRPr="002F7385">
        <w:t xml:space="preserve"> [Jesus] came down with [the twelve] and stood on a level place, with a great crowd of his disciples and a great multitude of people from all Judea, Jerusalem, and the coast of </w:t>
      </w:r>
      <w:proofErr w:type="spellStart"/>
      <w:r w:rsidRPr="002F7385">
        <w:t>Tyre</w:t>
      </w:r>
      <w:proofErr w:type="spellEnd"/>
      <w:r w:rsidRPr="002F7385">
        <w:t xml:space="preserve"> and Sidon.</w:t>
      </w:r>
      <w:r w:rsidRPr="002F7385">
        <w:rPr>
          <w:vertAlign w:val="superscript"/>
        </w:rPr>
        <w:t>18</w:t>
      </w:r>
      <w:r w:rsidRPr="002F7385">
        <w:t> They had come to hear him and to be healed of their diseases; and those who were troubled with unclean spirits were cured. </w:t>
      </w:r>
      <w:r w:rsidRPr="002F7385">
        <w:rPr>
          <w:vertAlign w:val="superscript"/>
        </w:rPr>
        <w:t>19</w:t>
      </w:r>
      <w:r w:rsidRPr="002F7385">
        <w:t> And all in the crowd were trying to touch him, for power came out from him and healed all of them.</w:t>
      </w:r>
      <w:r w:rsidRPr="002F7385">
        <w:br/>
      </w:r>
      <w:r w:rsidRPr="002F7385">
        <w:t> </w:t>
      </w:r>
      <w:r w:rsidRPr="002F7385">
        <w:t> </w:t>
      </w:r>
      <w:r w:rsidRPr="002F7385">
        <w:rPr>
          <w:vertAlign w:val="superscript"/>
        </w:rPr>
        <w:t>20</w:t>
      </w:r>
      <w:r w:rsidRPr="002F7385">
        <w:t> Then he looked up at his disciples and said:</w:t>
      </w:r>
      <w:r w:rsidRPr="002F7385">
        <w:br/>
      </w:r>
      <w:r w:rsidRPr="002F7385">
        <w:t> </w:t>
      </w:r>
      <w:r w:rsidRPr="002F7385">
        <w:t>“Blessed are you who are poor,</w:t>
      </w:r>
      <w:r w:rsidRPr="002F7385">
        <w:br/>
      </w:r>
      <w:r w:rsidRPr="002F7385">
        <w:t> </w:t>
      </w:r>
      <w:r w:rsidRPr="002F7385">
        <w:t> </w:t>
      </w:r>
      <w:r w:rsidRPr="002F7385">
        <w:t>for yours is the kingdom of God.</w:t>
      </w:r>
      <w:r w:rsidRPr="002F7385">
        <w:br/>
      </w:r>
      <w:r w:rsidRPr="002F7385">
        <w:t> </w:t>
      </w:r>
      <w:r w:rsidRPr="002F7385">
        <w:rPr>
          <w:vertAlign w:val="superscript"/>
        </w:rPr>
        <w:t>21</w:t>
      </w:r>
      <w:r w:rsidRPr="002F7385">
        <w:t> “Blessed are you who are hungry now,</w:t>
      </w:r>
      <w:r w:rsidRPr="002F7385">
        <w:br/>
      </w:r>
      <w:r w:rsidRPr="002F7385">
        <w:t> </w:t>
      </w:r>
      <w:r w:rsidRPr="002F7385">
        <w:t> </w:t>
      </w:r>
      <w:r w:rsidRPr="002F7385">
        <w:t>for you will be filled.</w:t>
      </w:r>
      <w:r w:rsidRPr="002F7385">
        <w:br/>
      </w:r>
      <w:r w:rsidRPr="002F7385">
        <w:t> </w:t>
      </w:r>
      <w:r w:rsidRPr="002F7385">
        <w:t>“Blessed are you who weep now,</w:t>
      </w:r>
      <w:r w:rsidRPr="002F7385">
        <w:br/>
      </w:r>
      <w:r w:rsidRPr="002F7385">
        <w:t> </w:t>
      </w:r>
      <w:r w:rsidRPr="002F7385">
        <w:t> </w:t>
      </w:r>
      <w:r w:rsidRPr="002F7385">
        <w:t>for you will laugh.</w:t>
      </w:r>
      <w:r w:rsidRPr="002F7385">
        <w:br/>
      </w:r>
      <w:r w:rsidRPr="002F7385">
        <w:t> </w:t>
      </w:r>
      <w:r w:rsidRPr="002F7385">
        <w:t> </w:t>
      </w:r>
      <w:r w:rsidRPr="002F7385">
        <w:rPr>
          <w:vertAlign w:val="superscript"/>
        </w:rPr>
        <w:t>22</w:t>
      </w:r>
      <w:r w:rsidRPr="002F7385">
        <w:t> “Blessed are you when people hate you, and when they exclude you, revile you, and defame you on account of the Son of Humanity. </w:t>
      </w:r>
      <w:r>
        <w:tab/>
      </w:r>
    </w:p>
    <w:p w14:paraId="19B78C4C" w14:textId="49FF3020" w:rsidR="005E2262" w:rsidRPr="000163BA" w:rsidRDefault="002F7385" w:rsidP="00A33695">
      <w:pPr>
        <w:tabs>
          <w:tab w:val="right" w:pos="9216"/>
        </w:tabs>
      </w:pPr>
      <w:r w:rsidRPr="002F7385">
        <w:rPr>
          <w:vertAlign w:val="superscript"/>
        </w:rPr>
        <w:t>23</w:t>
      </w:r>
      <w:r w:rsidRPr="002F7385">
        <w:t> Rejoice in that day and leap for joy, for surely your reward is great in heaven; for that is what their ancestors did to the prophets.</w:t>
      </w:r>
      <w:r w:rsidRPr="002F7385">
        <w:br/>
      </w:r>
      <w:r w:rsidRPr="002F7385">
        <w:t> </w:t>
      </w:r>
      <w:r w:rsidRPr="002F7385">
        <w:rPr>
          <w:vertAlign w:val="superscript"/>
        </w:rPr>
        <w:t>24</w:t>
      </w:r>
      <w:r w:rsidRPr="002F7385">
        <w:t> “But woe to you who are rich,</w:t>
      </w:r>
      <w:r w:rsidRPr="002F7385">
        <w:br/>
      </w:r>
      <w:r w:rsidRPr="002F7385">
        <w:t> </w:t>
      </w:r>
      <w:r w:rsidRPr="002F7385">
        <w:t> </w:t>
      </w:r>
      <w:r w:rsidRPr="002F7385">
        <w:t>for you have received your consolation.</w:t>
      </w:r>
      <w:r w:rsidRPr="002F7385">
        <w:br/>
      </w:r>
      <w:r w:rsidRPr="002F7385">
        <w:t> </w:t>
      </w:r>
      <w:r w:rsidRPr="002F7385">
        <w:rPr>
          <w:vertAlign w:val="superscript"/>
        </w:rPr>
        <w:t>25</w:t>
      </w:r>
      <w:r w:rsidRPr="002F7385">
        <w:t> “Woe to you who are full now,</w:t>
      </w:r>
      <w:r w:rsidRPr="002F7385">
        <w:br/>
      </w:r>
      <w:r w:rsidRPr="002F7385">
        <w:t> </w:t>
      </w:r>
      <w:r w:rsidRPr="002F7385">
        <w:t> </w:t>
      </w:r>
      <w:r w:rsidRPr="002F7385">
        <w:t>for you will be hungry.</w:t>
      </w:r>
      <w:r w:rsidRPr="002F7385">
        <w:br/>
      </w:r>
      <w:r w:rsidRPr="002F7385">
        <w:t> </w:t>
      </w:r>
      <w:r w:rsidRPr="002F7385">
        <w:t>“Woe to you who are laughing now,</w:t>
      </w:r>
      <w:r w:rsidRPr="002F7385">
        <w:br/>
      </w:r>
      <w:r w:rsidRPr="002F7385">
        <w:t> </w:t>
      </w:r>
      <w:r w:rsidRPr="002F7385">
        <w:t> </w:t>
      </w:r>
      <w:r w:rsidRPr="002F7385">
        <w:t>for you will mourn and weep.</w:t>
      </w:r>
      <w:r w:rsidRPr="002F7385">
        <w:br/>
      </w:r>
      <w:r w:rsidRPr="002F7385">
        <w:t> </w:t>
      </w:r>
      <w:r w:rsidRPr="002F7385">
        <w:t> </w:t>
      </w:r>
      <w:r w:rsidRPr="002F7385">
        <w:rPr>
          <w:vertAlign w:val="superscript"/>
        </w:rPr>
        <w:t>26</w:t>
      </w:r>
      <w:r w:rsidRPr="002F7385">
        <w:t> “Woe to you when all speak well of you, for that is what their ancestors did to the false prophets.”</w:t>
      </w:r>
      <w:bookmarkEnd w:id="12"/>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bookmarkStart w:id="13" w:name="_Hlk190351382"/>
      <w:r>
        <w:rPr>
          <w:i/>
          <w:iCs/>
          <w:color w:val="C00000"/>
        </w:rPr>
        <w:t>Please be seated.</w:t>
      </w:r>
    </w:p>
    <w:bookmarkEnd w:id="13"/>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bookmarkStart w:id="14" w:name="_Hlk190351419"/>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bookmarkEnd w:id="14"/>
    <w:p w14:paraId="6DB2B9B5" w14:textId="77777777" w:rsidR="0047588D" w:rsidRDefault="0047588D" w:rsidP="007838F4">
      <w:pPr>
        <w:tabs>
          <w:tab w:val="right" w:pos="9216"/>
        </w:tabs>
        <w:rPr>
          <w:b/>
          <w:bCs/>
          <w:sz w:val="28"/>
          <w:szCs w:val="28"/>
        </w:rPr>
      </w:pPr>
    </w:p>
    <w:p w14:paraId="236B2646" w14:textId="0E519983" w:rsidR="006251FD" w:rsidRPr="006251FD" w:rsidRDefault="006251FD" w:rsidP="006251FD">
      <w:pPr>
        <w:tabs>
          <w:tab w:val="right" w:pos="9216"/>
        </w:tabs>
        <w:jc w:val="center"/>
        <w:rPr>
          <w:b/>
          <w:bCs/>
          <w:sz w:val="28"/>
          <w:szCs w:val="28"/>
        </w:rPr>
      </w:pPr>
      <w:r w:rsidRPr="006251FD">
        <w:rPr>
          <w:b/>
          <w:bCs/>
          <w:noProof/>
          <w:sz w:val="28"/>
          <w:szCs w:val="28"/>
        </w:rPr>
        <w:drawing>
          <wp:inline distT="0" distB="0" distL="0" distR="0" wp14:anchorId="11E543EA" wp14:editId="37082425">
            <wp:extent cx="1879600" cy="1466850"/>
            <wp:effectExtent l="0" t="0" r="6350" b="0"/>
            <wp:docPr id="761587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600" cy="1466850"/>
                    </a:xfrm>
                    <a:prstGeom prst="rect">
                      <a:avLst/>
                    </a:prstGeom>
                    <a:noFill/>
                    <a:ln>
                      <a:noFill/>
                    </a:ln>
                  </pic:spPr>
                </pic:pic>
              </a:graphicData>
            </a:graphic>
          </wp:inline>
        </w:drawing>
      </w:r>
    </w:p>
    <w:p w14:paraId="01118A7F" w14:textId="77777777" w:rsidR="006251FD" w:rsidRDefault="006251FD" w:rsidP="007838F4">
      <w:pPr>
        <w:tabs>
          <w:tab w:val="right" w:pos="9216"/>
        </w:tabs>
        <w:rPr>
          <w:b/>
          <w:bCs/>
          <w:sz w:val="28"/>
          <w:szCs w:val="28"/>
        </w:rPr>
      </w:pPr>
    </w:p>
    <w:p w14:paraId="47DC544A" w14:textId="7DA1D928" w:rsidR="0047588D"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proofErr w:type="spellStart"/>
      <w:r w:rsidR="006251FD">
        <w:rPr>
          <w:b/>
          <w:bCs/>
          <w:sz w:val="28"/>
          <w:szCs w:val="28"/>
        </w:rPr>
        <w:t>O</w:t>
      </w:r>
      <w:proofErr w:type="spellEnd"/>
      <w:r w:rsidR="006251FD">
        <w:rPr>
          <w:b/>
          <w:bCs/>
          <w:sz w:val="28"/>
          <w:szCs w:val="28"/>
        </w:rPr>
        <w:t xml:space="preserve"> Christ, Your Heart, Compassionate</w:t>
      </w:r>
      <w:r w:rsidR="0047588D">
        <w:rPr>
          <w:b/>
          <w:bCs/>
          <w:sz w:val="28"/>
          <w:szCs w:val="28"/>
        </w:rPr>
        <w:t xml:space="preserve">        </w:t>
      </w:r>
      <w:r w:rsidR="0047588D">
        <w:rPr>
          <w:b/>
          <w:bCs/>
          <w:sz w:val="28"/>
          <w:szCs w:val="28"/>
        </w:rPr>
        <w:tab/>
      </w:r>
      <w:r w:rsidR="0047588D">
        <w:rPr>
          <w:b/>
          <w:bCs/>
          <w:i/>
          <w:iCs/>
          <w:sz w:val="28"/>
          <w:szCs w:val="28"/>
        </w:rPr>
        <w:t xml:space="preserve">ELW </w:t>
      </w:r>
      <w:r w:rsidR="006251FD">
        <w:rPr>
          <w:b/>
          <w:bCs/>
          <w:sz w:val="28"/>
          <w:szCs w:val="28"/>
        </w:rPr>
        <w:t>722</w:t>
      </w:r>
    </w:p>
    <w:p w14:paraId="25DBEB42" w14:textId="77777777" w:rsidR="0047588D" w:rsidRDefault="0047588D" w:rsidP="007838F4">
      <w:pPr>
        <w:tabs>
          <w:tab w:val="right" w:pos="9216"/>
        </w:tabs>
      </w:pPr>
    </w:p>
    <w:p w14:paraId="69C2D844" w14:textId="77777777" w:rsidR="006251FD" w:rsidRDefault="006251FD" w:rsidP="006251FD">
      <w:pPr>
        <w:tabs>
          <w:tab w:val="right" w:pos="9216"/>
        </w:tabs>
        <w:jc w:val="center"/>
      </w:pPr>
      <w:r>
        <w:rPr>
          <w:noProof/>
        </w:rPr>
        <w:drawing>
          <wp:inline distT="0" distB="0" distL="0" distR="0" wp14:anchorId="6F7CD8AE" wp14:editId="21D28E71">
            <wp:extent cx="5930900" cy="6210300"/>
            <wp:effectExtent l="0" t="0" r="0" b="0"/>
            <wp:docPr id="324019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6210300"/>
                    </a:xfrm>
                    <a:prstGeom prst="rect">
                      <a:avLst/>
                    </a:prstGeom>
                    <a:noFill/>
                    <a:ln>
                      <a:noFill/>
                    </a:ln>
                  </pic:spPr>
                </pic:pic>
              </a:graphicData>
            </a:graphic>
          </wp:inline>
        </w:drawing>
      </w:r>
    </w:p>
    <w:p w14:paraId="4090A2A9" w14:textId="7FBA78CD" w:rsidR="0047588D" w:rsidRPr="006251FD" w:rsidRDefault="006251FD" w:rsidP="006251FD">
      <w:pPr>
        <w:tabs>
          <w:tab w:val="right" w:pos="9216"/>
        </w:tabs>
      </w:pPr>
      <w:r>
        <w:t xml:space="preserve">  </w:t>
      </w:r>
      <w:r w:rsidR="0047588D">
        <w:rPr>
          <w:sz w:val="16"/>
          <w:szCs w:val="16"/>
        </w:rPr>
        <w:t>Reprinted under OneLicense.net # A-722139.</w:t>
      </w:r>
    </w:p>
    <w:p w14:paraId="74D9FD43" w14:textId="77777777" w:rsidR="006251FD" w:rsidRDefault="006251FD" w:rsidP="00660423">
      <w:pPr>
        <w:tabs>
          <w:tab w:val="right" w:pos="9216"/>
        </w:tabs>
        <w:rPr>
          <w:sz w:val="28"/>
          <w:szCs w:val="28"/>
        </w:rPr>
      </w:pPr>
    </w:p>
    <w:p w14:paraId="0162A25F" w14:textId="77777777" w:rsidR="00E15D51" w:rsidRDefault="00E15D51" w:rsidP="00660423">
      <w:pPr>
        <w:tabs>
          <w:tab w:val="right" w:pos="9216"/>
        </w:tabs>
        <w:rPr>
          <w:sz w:val="28"/>
          <w:szCs w:val="28"/>
        </w:rPr>
      </w:pPr>
    </w:p>
    <w:p w14:paraId="379AF671" w14:textId="77777777" w:rsidR="00E15D51" w:rsidRPr="009F71C9" w:rsidRDefault="00E15D51" w:rsidP="00660423">
      <w:pPr>
        <w:tabs>
          <w:tab w:val="right" w:pos="9216"/>
        </w:tabs>
        <w:rPr>
          <w:sz w:val="28"/>
          <w:szCs w:val="28"/>
        </w:rPr>
      </w:pPr>
    </w:p>
    <w:p w14:paraId="41690F2D" w14:textId="77777777" w:rsidR="00E15D51" w:rsidRDefault="00E15D51" w:rsidP="00660423">
      <w:pPr>
        <w:tabs>
          <w:tab w:val="right" w:pos="9216"/>
        </w:tabs>
        <w:rPr>
          <w:b/>
          <w:bCs/>
          <w:sz w:val="28"/>
          <w:szCs w:val="28"/>
        </w:rPr>
      </w:pPr>
      <w:bookmarkStart w:id="15" w:name="_Hlk187225870"/>
    </w:p>
    <w:p w14:paraId="7726B889" w14:textId="77777777" w:rsidR="00E15D51" w:rsidRDefault="00E15D51" w:rsidP="00660423">
      <w:pPr>
        <w:tabs>
          <w:tab w:val="right" w:pos="9216"/>
        </w:tabs>
        <w:rPr>
          <w:b/>
          <w:bCs/>
          <w:sz w:val="28"/>
          <w:szCs w:val="28"/>
        </w:rPr>
      </w:pPr>
    </w:p>
    <w:p w14:paraId="5BE2229E" w14:textId="77777777" w:rsidR="00E15D51" w:rsidRDefault="00E15D51" w:rsidP="00660423">
      <w:pPr>
        <w:tabs>
          <w:tab w:val="right" w:pos="9216"/>
        </w:tabs>
        <w:rPr>
          <w:b/>
          <w:bCs/>
          <w:sz w:val="28"/>
          <w:szCs w:val="28"/>
        </w:rPr>
      </w:pPr>
    </w:p>
    <w:p w14:paraId="592B5168" w14:textId="77777777" w:rsidR="00E15D51" w:rsidRDefault="00E15D51" w:rsidP="00660423">
      <w:pPr>
        <w:tabs>
          <w:tab w:val="right" w:pos="9216"/>
        </w:tabs>
        <w:rPr>
          <w:b/>
          <w:bCs/>
          <w:sz w:val="28"/>
          <w:szCs w:val="28"/>
        </w:rPr>
      </w:pPr>
    </w:p>
    <w:p w14:paraId="17DBDD92" w14:textId="0D56E211" w:rsidR="00080048" w:rsidRDefault="00856D9A" w:rsidP="00660423">
      <w:pPr>
        <w:tabs>
          <w:tab w:val="right" w:pos="9216"/>
        </w:tabs>
        <w:rPr>
          <w:b/>
          <w:sz w:val="28"/>
          <w:szCs w:val="28"/>
        </w:rPr>
      </w:pPr>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6" w:name="_Hlk122024617"/>
      <w:bookmarkStart w:id="17"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 xml:space="preserve">he descended to the </w:t>
      </w:r>
      <w:proofErr w:type="gramStart"/>
      <w:r>
        <w:rPr>
          <w:rStyle w:val="Strong"/>
        </w:rPr>
        <w:t>dead.*</w:t>
      </w:r>
      <w:proofErr w:type="gramEnd"/>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6"/>
      <w:bookmarkEnd w:id="17"/>
    </w:p>
    <w:bookmarkEnd w:id="15"/>
    <w:p w14:paraId="221D4106" w14:textId="77777777" w:rsidR="009F71C9" w:rsidRPr="009F71C9" w:rsidRDefault="009F71C9" w:rsidP="009F71C9">
      <w:pPr>
        <w:pStyle w:val="NormalWeb"/>
        <w:rPr>
          <w:sz w:val="20"/>
          <w:szCs w:val="20"/>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4DBC0BDB" w:rsidR="00080048" w:rsidRDefault="0047588D" w:rsidP="00C7289F">
      <w:r>
        <w:t>A</w:t>
      </w:r>
      <w:r w:rsidR="00E1114C">
        <w:t>:</w:t>
      </w:r>
      <w:r w:rsidR="001D11B4" w:rsidRPr="0030582B">
        <w:t xml:space="preserve"> </w:t>
      </w:r>
      <w:bookmarkStart w:id="18"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8"/>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77777777" w:rsidR="009F71C9" w:rsidRDefault="0047588D" w:rsidP="008B2A4D">
      <w:r>
        <w:t>A</w:t>
      </w:r>
      <w:r w:rsidR="001D11B4">
        <w:t>:</w:t>
      </w:r>
      <w:r w:rsidR="00500B8D">
        <w:t xml:space="preserve"> </w:t>
      </w:r>
      <w:r w:rsidR="00CC5224">
        <w:t>Gracious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E73391B" w14:textId="77777777" w:rsidR="0047588D" w:rsidRDefault="008E30D2" w:rsidP="00C7289F">
      <w:r>
        <w:t>P:</w:t>
      </w:r>
      <w:r w:rsidR="008B2A4D" w:rsidRPr="005D0F97">
        <w:t xml:space="preserve"> </w:t>
      </w:r>
      <w:bookmarkStart w:id="19" w:name="_Hlk187225979"/>
      <w:bookmarkStart w:id="20" w:name="_Hlk154068217"/>
      <w:r w:rsidR="00CC5224">
        <w:t xml:space="preserve">We entrust these prayers to you, O God, in the sure and certain hope </w:t>
      </w:r>
    </w:p>
    <w:p w14:paraId="728224CC" w14:textId="78CB6875" w:rsidR="00DD0F71" w:rsidRDefault="00CC5224" w:rsidP="00C7289F">
      <w:r>
        <w:t xml:space="preserve">that your promise is revealed among your people. </w:t>
      </w:r>
    </w:p>
    <w:bookmarkEnd w:id="19"/>
    <w:p w14:paraId="7A6C8FD1" w14:textId="44AC67DC" w:rsidR="00E614C7" w:rsidRDefault="005D0F97" w:rsidP="005C595B">
      <w:pPr>
        <w:rPr>
          <w:b/>
          <w:bCs/>
          <w:shd w:val="clear" w:color="auto" w:fill="FFFFFF"/>
        </w:rPr>
      </w:pPr>
      <w:r w:rsidRPr="005D0F97">
        <w:rPr>
          <w:b/>
          <w:bCs/>
          <w:shd w:val="clear" w:color="auto" w:fill="FFFFFF"/>
        </w:rPr>
        <w:t>C: Amen.</w:t>
      </w:r>
    </w:p>
    <w:bookmarkEnd w:id="20"/>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21"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21"/>
    </w:p>
    <w:p w14:paraId="1423B8C5" w14:textId="77777777" w:rsidR="005C595B" w:rsidRDefault="005C595B" w:rsidP="005C595B">
      <w:bookmarkStart w:id="22"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22"/>
    <w:p w14:paraId="338832A3" w14:textId="77777777" w:rsidR="005C595B" w:rsidRPr="00865030" w:rsidRDefault="005C595B" w:rsidP="005C595B"/>
    <w:p w14:paraId="0B0B6153" w14:textId="77777777" w:rsidR="005C595B" w:rsidRDefault="005C595B" w:rsidP="005C595B">
      <w:pPr>
        <w:jc w:val="center"/>
        <w:rPr>
          <w:i/>
          <w:iCs/>
          <w:color w:val="C00000"/>
        </w:rPr>
      </w:pPr>
      <w:bookmarkStart w:id="23" w:name="_Hlk127803367"/>
      <w:r>
        <w:rPr>
          <w:i/>
          <w:iCs/>
          <w:color w:val="C00000"/>
        </w:rPr>
        <w:t xml:space="preserve">The people may greet those around them with a sign of Christ’s peace and may say </w:t>
      </w:r>
    </w:p>
    <w:p w14:paraId="16A33861" w14:textId="3D6686D7" w:rsidR="00C22572" w:rsidRPr="009F71C9" w:rsidRDefault="005C595B" w:rsidP="009F71C9">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23"/>
    </w:p>
    <w:p w14:paraId="0C600E92" w14:textId="77777777" w:rsidR="00C22572" w:rsidRDefault="00C22572" w:rsidP="00C22572">
      <w:pPr>
        <w:rPr>
          <w:shd w:val="clear" w:color="auto" w:fill="FFFFFF"/>
        </w:rPr>
      </w:pPr>
    </w:p>
    <w:p w14:paraId="3BFCD298" w14:textId="0EB68D86"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2AFFD305" w14:textId="77777777" w:rsidR="009F71C9" w:rsidRDefault="009F71C9" w:rsidP="003217B0">
      <w:pPr>
        <w:rPr>
          <w:b/>
          <w:bCs/>
          <w:sz w:val="28"/>
          <w:szCs w:val="28"/>
          <w:shd w:val="clear" w:color="auto" w:fill="FFFFFF"/>
        </w:rPr>
      </w:pPr>
    </w:p>
    <w:p w14:paraId="213DAC1B" w14:textId="77777777" w:rsidR="009F71C9" w:rsidRDefault="009F71C9" w:rsidP="00E15D51">
      <w:pPr>
        <w:jc w:val="center"/>
        <w:rPr>
          <w:b/>
          <w:bCs/>
          <w:sz w:val="28"/>
          <w:szCs w:val="28"/>
          <w:shd w:val="clear" w:color="auto" w:fill="FFFFFF"/>
        </w:rPr>
      </w:pPr>
    </w:p>
    <w:p w14:paraId="437482EE" w14:textId="77777777" w:rsidR="00E15D51" w:rsidRDefault="00E15D51" w:rsidP="00E15D51">
      <w:pPr>
        <w:jc w:val="center"/>
        <w:rPr>
          <w:b/>
          <w:bCs/>
          <w:sz w:val="28"/>
          <w:szCs w:val="28"/>
          <w:shd w:val="clear" w:color="auto" w:fill="FFFFFF"/>
        </w:rPr>
      </w:pPr>
    </w:p>
    <w:p w14:paraId="3CB4A6AE" w14:textId="4BB4B73F" w:rsidR="00E15D51" w:rsidRPr="00E15D51" w:rsidRDefault="00E15D51" w:rsidP="00E15D51">
      <w:pPr>
        <w:jc w:val="center"/>
        <w:rPr>
          <w:b/>
          <w:bCs/>
          <w:sz w:val="28"/>
          <w:szCs w:val="28"/>
          <w:shd w:val="clear" w:color="auto" w:fill="FFFFFF"/>
        </w:rPr>
      </w:pPr>
      <w:r w:rsidRPr="00E15D51">
        <w:rPr>
          <w:b/>
          <w:bCs/>
          <w:noProof/>
          <w:sz w:val="28"/>
          <w:szCs w:val="28"/>
          <w:shd w:val="clear" w:color="auto" w:fill="FFFFFF"/>
        </w:rPr>
        <w:drawing>
          <wp:inline distT="0" distB="0" distL="0" distR="0" wp14:anchorId="54CFA332" wp14:editId="1B75095A">
            <wp:extent cx="1271905" cy="1873250"/>
            <wp:effectExtent l="0" t="0" r="4445" b="0"/>
            <wp:docPr id="932601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1905" cy="1873250"/>
                    </a:xfrm>
                    <a:prstGeom prst="rect">
                      <a:avLst/>
                    </a:prstGeom>
                    <a:noFill/>
                    <a:ln>
                      <a:noFill/>
                    </a:ln>
                  </pic:spPr>
                </pic:pic>
              </a:graphicData>
            </a:graphic>
          </wp:inline>
        </w:drawing>
      </w:r>
    </w:p>
    <w:p w14:paraId="26827022" w14:textId="77777777" w:rsidR="00E15D51" w:rsidRDefault="00E15D51" w:rsidP="00E15D51">
      <w:pPr>
        <w:jc w:val="center"/>
        <w:rPr>
          <w:b/>
          <w:bCs/>
          <w:sz w:val="28"/>
          <w:szCs w:val="28"/>
          <w:shd w:val="clear" w:color="auto" w:fill="FFFFFF"/>
        </w:rPr>
      </w:pPr>
    </w:p>
    <w:p w14:paraId="657B8853" w14:textId="77777777" w:rsidR="009F71C9" w:rsidRDefault="009F71C9" w:rsidP="003217B0">
      <w:pPr>
        <w:rPr>
          <w:b/>
          <w:bCs/>
          <w:sz w:val="28"/>
          <w:szCs w:val="28"/>
          <w:shd w:val="clear" w:color="auto" w:fill="FFFFFF"/>
        </w:rPr>
      </w:pPr>
    </w:p>
    <w:p w14:paraId="76C1CFE7" w14:textId="77777777" w:rsidR="00613A70" w:rsidRDefault="00613A70" w:rsidP="003217B0">
      <w:pPr>
        <w:rPr>
          <w:b/>
          <w:bCs/>
          <w:sz w:val="28"/>
          <w:szCs w:val="28"/>
          <w:shd w:val="clear" w:color="auto" w:fill="FFFFFF"/>
        </w:rPr>
      </w:pPr>
    </w:p>
    <w:p w14:paraId="1D86CADF" w14:textId="6D51D0BD"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24"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5"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4"/>
      <w:bookmarkEnd w:id="25"/>
    </w:p>
    <w:p w14:paraId="3281200D" w14:textId="77777777" w:rsidR="00B753D1" w:rsidRDefault="00B753D1" w:rsidP="00C7289F">
      <w:pPr>
        <w:spacing w:line="257" w:lineRule="auto"/>
        <w:rPr>
          <w:color w:val="C00000"/>
        </w:rPr>
      </w:pPr>
    </w:p>
    <w:p w14:paraId="5DD4CA03" w14:textId="3378AEFF" w:rsidR="00E15D51" w:rsidRDefault="00E15D51" w:rsidP="00C7289F">
      <w:pPr>
        <w:spacing w:line="257" w:lineRule="auto"/>
        <w:rPr>
          <w:b/>
          <w:bCs/>
          <w:sz w:val="28"/>
          <w:szCs w:val="28"/>
        </w:rPr>
      </w:pPr>
      <w:r>
        <w:rPr>
          <w:b/>
          <w:bCs/>
          <w:sz w:val="28"/>
          <w:szCs w:val="28"/>
        </w:rPr>
        <w:t>Noisy Offering</w:t>
      </w:r>
    </w:p>
    <w:p w14:paraId="60EFD9C8" w14:textId="77777777" w:rsidR="00E15D51" w:rsidRDefault="00E15D51" w:rsidP="00C7289F">
      <w:pPr>
        <w:spacing w:line="257" w:lineRule="auto"/>
      </w:pPr>
    </w:p>
    <w:p w14:paraId="245B2B32" w14:textId="110E2B9B" w:rsidR="00E15D51" w:rsidRPr="00E15D51" w:rsidRDefault="00E15D51" w:rsidP="00E15D51">
      <w:pPr>
        <w:spacing w:line="257" w:lineRule="auto"/>
        <w:jc w:val="center"/>
      </w:pPr>
      <w:r>
        <w:rPr>
          <w:i/>
          <w:iCs/>
          <w:color w:val="C00000"/>
        </w:rPr>
        <w:t xml:space="preserve">As children of the congregation carry buckets around the sanctuary, people of the congregation are invited to throw in their change as an offering. This month’s offering will support the Good Neighbor Fund administered by the chaplain’s office of Glad Run Lutheran Services. </w:t>
      </w:r>
    </w:p>
    <w:p w14:paraId="6D5D4DEA" w14:textId="77777777" w:rsidR="00E15D51" w:rsidRPr="00E15D51" w:rsidRDefault="00E15D51" w:rsidP="00C7289F">
      <w:pPr>
        <w:spacing w:line="257" w:lineRule="auto"/>
        <w:rPr>
          <w:b/>
          <w:bCs/>
          <w:sz w:val="28"/>
          <w:szCs w:val="28"/>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2A9C7C86" w14:textId="7FE26465" w:rsidR="00613A70" w:rsidRPr="00613A70" w:rsidRDefault="00613A70" w:rsidP="00613A70">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I’ll Fly Away</w:t>
      </w:r>
      <w:r>
        <w:rPr>
          <w:i/>
          <w:iCs/>
          <w:sz w:val="28"/>
          <w:szCs w:val="28"/>
          <w:shd w:val="clear" w:color="auto" w:fill="FFFFFF"/>
        </w:rPr>
        <w:tab/>
      </w:r>
      <w:r>
        <w:rPr>
          <w:sz w:val="28"/>
          <w:szCs w:val="28"/>
          <w:shd w:val="clear" w:color="auto" w:fill="FFFFFF"/>
        </w:rPr>
        <w:t>arr. Brent Edstrom</w:t>
      </w:r>
    </w:p>
    <w:p w14:paraId="5061F3D9" w14:textId="2B326104" w:rsidR="00613A70" w:rsidRPr="00613A70" w:rsidRDefault="00613A70" w:rsidP="00613A70">
      <w:pPr>
        <w:tabs>
          <w:tab w:val="right" w:pos="9216"/>
        </w:tabs>
        <w:spacing w:line="257" w:lineRule="auto"/>
        <w:jc w:val="center"/>
        <w:rPr>
          <w:shd w:val="clear" w:color="auto" w:fill="FFFFFF"/>
        </w:rPr>
      </w:pPr>
    </w:p>
    <w:p w14:paraId="7E0A2E0E" w14:textId="2ACD279A" w:rsidR="00B1486A" w:rsidRPr="00613A70" w:rsidRDefault="005C595B" w:rsidP="00613A70">
      <w:pPr>
        <w:tabs>
          <w:tab w:val="right" w:pos="9216"/>
        </w:tabs>
        <w:spacing w:line="257" w:lineRule="auto"/>
        <w:jc w:val="center"/>
        <w:rPr>
          <w:b/>
          <w:bCs/>
          <w:sz w:val="28"/>
          <w:szCs w:val="28"/>
          <w:shd w:val="clear" w:color="auto" w:fill="FFFFFF"/>
        </w:rPr>
      </w:pPr>
      <w:r>
        <w:rPr>
          <w:i/>
          <w:iCs/>
          <w:color w:val="C00000"/>
        </w:rPr>
        <w:t xml:space="preserve">As the gifts are brought forward for presentation, </w:t>
      </w:r>
      <w:bookmarkStart w:id="26" w:name="_Hlk187087849"/>
      <w:r>
        <w:rPr>
          <w:i/>
          <w:iCs/>
          <w:color w:val="C00000"/>
        </w:rPr>
        <w:t>please rise as you are able.</w:t>
      </w:r>
      <w:bookmarkEnd w:id="26"/>
    </w:p>
    <w:p w14:paraId="51B0997D" w14:textId="77777777" w:rsidR="002F7385" w:rsidRDefault="002F7385" w:rsidP="00A3528C">
      <w:pPr>
        <w:tabs>
          <w:tab w:val="right" w:pos="9216"/>
        </w:tabs>
        <w:spacing w:line="257" w:lineRule="auto"/>
        <w:rPr>
          <w:b/>
          <w:bCs/>
          <w:sz w:val="28"/>
          <w:szCs w:val="28"/>
          <w:shd w:val="clear" w:color="auto" w:fill="FFFFFF"/>
        </w:rPr>
      </w:pPr>
    </w:p>
    <w:p w14:paraId="3B8F5E9B" w14:textId="55FC78BC" w:rsidR="00416B93" w:rsidRP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lastRenderedPageBreak/>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bookmarkStart w:id="27" w:name="_Hlk187088676"/>
      <w:proofErr w:type="spellStart"/>
      <w:r w:rsidR="00416B93" w:rsidRPr="00416B93">
        <w:rPr>
          <w:b/>
          <w:bCs/>
          <w:sz w:val="28"/>
          <w:szCs w:val="28"/>
          <w:shd w:val="clear" w:color="auto" w:fill="FFFFFF"/>
        </w:rPr>
        <w:t>Cuando</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el</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pobre</w:t>
      </w:r>
      <w:proofErr w:type="spellEnd"/>
      <w:r w:rsidR="00416B93" w:rsidRPr="00416B93">
        <w:rPr>
          <w:b/>
          <w:bCs/>
          <w:sz w:val="28"/>
          <w:szCs w:val="28"/>
          <w:shd w:val="clear" w:color="auto" w:fill="FFFFFF"/>
        </w:rPr>
        <w:t xml:space="preserve"> / When the Poor On</w:t>
      </w:r>
      <w:r w:rsidR="00416B93">
        <w:rPr>
          <w:b/>
          <w:bCs/>
          <w:sz w:val="28"/>
          <w:szCs w:val="28"/>
          <w:shd w:val="clear" w:color="auto" w:fill="FFFFFF"/>
        </w:rPr>
        <w:t>es</w:t>
      </w:r>
      <w:bookmarkEnd w:id="27"/>
      <w:r w:rsidR="003F39AB" w:rsidRPr="00416B93">
        <w:rPr>
          <w:b/>
          <w:bCs/>
          <w:sz w:val="28"/>
          <w:szCs w:val="28"/>
          <w:shd w:val="clear" w:color="auto" w:fill="FFFFFF"/>
        </w:rPr>
        <w:t xml:space="preserve">    </w:t>
      </w:r>
      <w:r w:rsidR="00CD133B" w:rsidRPr="00416B93">
        <w:rPr>
          <w:b/>
          <w:bCs/>
          <w:sz w:val="28"/>
          <w:szCs w:val="28"/>
          <w:shd w:val="clear" w:color="auto" w:fill="FFFFFF"/>
        </w:rPr>
        <w:t xml:space="preserve">     </w:t>
      </w:r>
      <w:r w:rsidR="002518D2" w:rsidRPr="00416B93">
        <w:rPr>
          <w:b/>
          <w:bCs/>
          <w:sz w:val="28"/>
          <w:szCs w:val="28"/>
          <w:shd w:val="clear" w:color="auto" w:fill="FFFFFF"/>
        </w:rPr>
        <w:t xml:space="preserve">     </w:t>
      </w:r>
      <w:r w:rsidR="00EA4C13" w:rsidRPr="00416B93">
        <w:rPr>
          <w:b/>
          <w:bCs/>
          <w:sz w:val="28"/>
          <w:szCs w:val="28"/>
          <w:shd w:val="clear" w:color="auto" w:fill="FFFFFF"/>
        </w:rPr>
        <w:t xml:space="preserve"> </w:t>
      </w:r>
      <w:r w:rsidR="00292733" w:rsidRPr="00416B93">
        <w:rPr>
          <w:b/>
          <w:bCs/>
          <w:sz w:val="28"/>
          <w:szCs w:val="28"/>
          <w:shd w:val="clear" w:color="auto" w:fill="FFFFFF"/>
        </w:rPr>
        <w:tab/>
      </w:r>
      <w:r w:rsidR="00416B93" w:rsidRPr="00416B93">
        <w:rPr>
          <w:b/>
          <w:bCs/>
          <w:i/>
          <w:iCs/>
          <w:sz w:val="28"/>
          <w:szCs w:val="28"/>
          <w:shd w:val="clear" w:color="auto" w:fill="FFFFFF"/>
        </w:rPr>
        <w:t xml:space="preserve">ELW </w:t>
      </w:r>
      <w:bookmarkStart w:id="28" w:name="_Hlk187088644"/>
      <w:r w:rsidR="00416B93" w:rsidRPr="00416B93">
        <w:rPr>
          <w:b/>
          <w:bCs/>
          <w:sz w:val="28"/>
          <w:szCs w:val="28"/>
          <w:shd w:val="clear" w:color="auto" w:fill="FFFFFF"/>
        </w:rPr>
        <w:t>725</w:t>
      </w:r>
      <w:bookmarkEnd w:id="28"/>
    </w:p>
    <w:p w14:paraId="71A86F8E" w14:textId="77777777" w:rsidR="009F71C9" w:rsidRDefault="009F71C9" w:rsidP="009F71C9">
      <w:pPr>
        <w:tabs>
          <w:tab w:val="right" w:pos="9216"/>
        </w:tabs>
        <w:spacing w:line="257" w:lineRule="auto"/>
        <w:rPr>
          <w:shd w:val="clear" w:color="auto" w:fill="FFFFFF"/>
        </w:rPr>
      </w:pPr>
    </w:p>
    <w:p w14:paraId="12DFEAEB" w14:textId="63D9848D" w:rsidR="009F71C9" w:rsidRPr="009F71C9" w:rsidRDefault="00E15D51" w:rsidP="009F71C9">
      <w:pPr>
        <w:tabs>
          <w:tab w:val="right" w:pos="9216"/>
        </w:tabs>
        <w:spacing w:line="257" w:lineRule="auto"/>
        <w:jc w:val="center"/>
        <w:rPr>
          <w:shd w:val="clear" w:color="auto" w:fill="FFFFFF"/>
        </w:rPr>
      </w:pPr>
      <w:r>
        <w:rPr>
          <w:noProof/>
          <w:shd w:val="clear" w:color="auto" w:fill="FFFFFF"/>
        </w:rPr>
        <w:drawing>
          <wp:inline distT="0" distB="0" distL="0" distR="0" wp14:anchorId="7C71E8C6" wp14:editId="014A7E0E">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r>
        <w:rPr>
          <w:noProof/>
          <w:shd w:val="clear" w:color="auto" w:fill="FFFFFF"/>
        </w:rPr>
        <w:drawing>
          <wp:inline distT="0" distB="0" distL="0" distR="0" wp14:anchorId="2ABEF80E" wp14:editId="500F9817">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3E022D23" w14:textId="3DCA9851" w:rsidR="00E15D51" w:rsidRPr="00E15D51" w:rsidRDefault="00E15D51" w:rsidP="005D0F97">
      <w:pPr>
        <w:rPr>
          <w:sz w:val="16"/>
          <w:szCs w:val="16"/>
          <w:shd w:val="clear" w:color="auto" w:fill="FFFFFF"/>
        </w:rPr>
      </w:pPr>
      <w:r>
        <w:rPr>
          <w:b/>
          <w:bCs/>
          <w:sz w:val="28"/>
          <w:szCs w:val="28"/>
          <w:shd w:val="clear" w:color="auto" w:fill="FFFFFF"/>
        </w:rPr>
        <w:t xml:space="preserve">  </w:t>
      </w:r>
      <w:r>
        <w:rPr>
          <w:sz w:val="16"/>
          <w:szCs w:val="16"/>
          <w:shd w:val="clear" w:color="auto" w:fill="FFFFFF"/>
        </w:rPr>
        <w:t>Reprinted under OneLicense.net # A-722139.</w:t>
      </w:r>
    </w:p>
    <w:p w14:paraId="236AD189" w14:textId="77777777" w:rsidR="00E15D51" w:rsidRDefault="00E15D51" w:rsidP="005D0F97">
      <w:pPr>
        <w:rPr>
          <w:b/>
          <w:bCs/>
          <w:sz w:val="28"/>
          <w:szCs w:val="28"/>
          <w:shd w:val="clear" w:color="auto" w:fill="FFFFFF"/>
        </w:rPr>
      </w:pPr>
    </w:p>
    <w:p w14:paraId="001B5ECB" w14:textId="77777777" w:rsidR="00E15D51" w:rsidRDefault="00E15D51" w:rsidP="005D0F97">
      <w:pPr>
        <w:rPr>
          <w:b/>
          <w:bCs/>
          <w:sz w:val="28"/>
          <w:szCs w:val="28"/>
          <w:shd w:val="clear" w:color="auto" w:fill="FFFFFF"/>
        </w:rPr>
      </w:pPr>
    </w:p>
    <w:p w14:paraId="4D75BF49" w14:textId="77777777" w:rsidR="00E15D51" w:rsidRDefault="00E15D51" w:rsidP="005D0F97">
      <w:pPr>
        <w:rPr>
          <w:b/>
          <w:bCs/>
          <w:sz w:val="28"/>
          <w:szCs w:val="28"/>
          <w:shd w:val="clear" w:color="auto" w:fill="FFFFFF"/>
        </w:rPr>
      </w:pPr>
    </w:p>
    <w:p w14:paraId="23E32754" w14:textId="77777777" w:rsidR="00E15D51" w:rsidRDefault="00E15D51" w:rsidP="005D0F97">
      <w:pPr>
        <w:rPr>
          <w:b/>
          <w:bCs/>
          <w:sz w:val="28"/>
          <w:szCs w:val="28"/>
          <w:shd w:val="clear" w:color="auto" w:fill="FFFFFF"/>
        </w:rPr>
      </w:pPr>
    </w:p>
    <w:p w14:paraId="650FFB26" w14:textId="20422070"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bookmarkStart w:id="29" w:name="_Hlk187226078"/>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bookmarkEnd w:id="29"/>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544FE822" w14:textId="77777777" w:rsidR="002F7385" w:rsidRDefault="002F7385" w:rsidP="009D5B45">
      <w:pPr>
        <w:tabs>
          <w:tab w:val="right" w:pos="9216"/>
        </w:tabs>
        <w:spacing w:line="257" w:lineRule="auto"/>
        <w:rPr>
          <w:b/>
          <w:bCs/>
          <w:sz w:val="28"/>
          <w:szCs w:val="28"/>
          <w:shd w:val="clear" w:color="auto" w:fill="FFFFFF"/>
        </w:rPr>
      </w:pPr>
    </w:p>
    <w:p w14:paraId="33424D8F" w14:textId="77777777" w:rsidR="00E15D51" w:rsidRDefault="00E15D51" w:rsidP="009D5B45">
      <w:pPr>
        <w:tabs>
          <w:tab w:val="right" w:pos="9216"/>
        </w:tabs>
        <w:spacing w:line="257" w:lineRule="auto"/>
        <w:rPr>
          <w:b/>
          <w:bCs/>
          <w:sz w:val="28"/>
          <w:szCs w:val="28"/>
          <w:shd w:val="clear" w:color="auto" w:fill="FFFFFF"/>
        </w:rPr>
      </w:pPr>
    </w:p>
    <w:p w14:paraId="32F08CF8" w14:textId="77777777" w:rsidR="00E15D51" w:rsidRDefault="00E15D51" w:rsidP="009D5B45">
      <w:pPr>
        <w:tabs>
          <w:tab w:val="right" w:pos="9216"/>
        </w:tabs>
        <w:spacing w:line="257" w:lineRule="auto"/>
        <w:rPr>
          <w:b/>
          <w:bCs/>
          <w:sz w:val="28"/>
          <w:szCs w:val="28"/>
          <w:shd w:val="clear" w:color="auto" w:fill="FFFFFF"/>
        </w:rPr>
      </w:pPr>
    </w:p>
    <w:p w14:paraId="4252E5DF" w14:textId="7EFD3E6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 xml:space="preserve">C: And </w:t>
      </w:r>
      <w:proofErr w:type="gramStart"/>
      <w:r>
        <w:rPr>
          <w:rStyle w:val="Strong"/>
        </w:rPr>
        <w:t>also</w:t>
      </w:r>
      <w:proofErr w:type="gramEnd"/>
      <w:r>
        <w:rPr>
          <w:rStyle w:val="Strong"/>
        </w:rPr>
        <w:t xml:space="preserve">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Default="00CD0EAD" w:rsidP="00CD0EAD">
      <w:pPr>
        <w:tabs>
          <w:tab w:val="right" w:pos="9216"/>
        </w:tabs>
        <w:spacing w:line="257" w:lineRule="auto"/>
        <w:rPr>
          <w:sz w:val="28"/>
          <w:szCs w:val="28"/>
          <w:shd w:val="clear" w:color="auto" w:fill="FFFFFF"/>
        </w:rPr>
      </w:pPr>
    </w:p>
    <w:p w14:paraId="70C8BF5C" w14:textId="77777777" w:rsidR="00E15D51" w:rsidRDefault="00E15D51" w:rsidP="00CD0EAD">
      <w:pPr>
        <w:tabs>
          <w:tab w:val="right" w:pos="9216"/>
        </w:tabs>
        <w:spacing w:line="257" w:lineRule="auto"/>
        <w:rPr>
          <w:sz w:val="28"/>
          <w:szCs w:val="28"/>
          <w:shd w:val="clear" w:color="auto" w:fill="FFFFFF"/>
        </w:rPr>
      </w:pPr>
    </w:p>
    <w:p w14:paraId="2E4EAACB" w14:textId="77777777" w:rsidR="00E15D51" w:rsidRDefault="00E15D51" w:rsidP="00CD0EAD">
      <w:pPr>
        <w:tabs>
          <w:tab w:val="right" w:pos="9216"/>
        </w:tabs>
        <w:spacing w:line="257" w:lineRule="auto"/>
        <w:rPr>
          <w:sz w:val="28"/>
          <w:szCs w:val="28"/>
          <w:shd w:val="clear" w:color="auto" w:fill="FFFFFF"/>
        </w:rPr>
      </w:pPr>
    </w:p>
    <w:p w14:paraId="269EEDDF" w14:textId="77777777" w:rsidR="00E15D51" w:rsidRPr="00CD0EAD" w:rsidRDefault="00E15D51" w:rsidP="00CD0EAD">
      <w:pPr>
        <w:tabs>
          <w:tab w:val="right" w:pos="9216"/>
        </w:tabs>
        <w:spacing w:line="257" w:lineRule="auto"/>
        <w:rPr>
          <w:sz w:val="28"/>
          <w:szCs w:val="28"/>
          <w:shd w:val="clear" w:color="auto" w:fill="FFFFFF"/>
        </w:rPr>
      </w:pPr>
    </w:p>
    <w:p w14:paraId="7AA838F3" w14:textId="027DAA2E"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30"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31"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7EF6D360" w14:textId="7D0348B8" w:rsidR="00921FE5" w:rsidRDefault="00111182" w:rsidP="00921FE5">
      <w:pPr>
        <w:tabs>
          <w:tab w:val="right" w:pos="9216"/>
        </w:tabs>
        <w:spacing w:line="257" w:lineRule="auto"/>
        <w:rPr>
          <w:shd w:val="clear" w:color="auto" w:fill="FFFFFF"/>
        </w:rPr>
      </w:pPr>
      <w:r>
        <w:rPr>
          <w:shd w:val="clear" w:color="auto" w:fill="FFFFFF"/>
        </w:rPr>
        <w:t>who on this day overcame death and the grave</w:t>
      </w:r>
    </w:p>
    <w:p w14:paraId="7DC488C0" w14:textId="62317BF6" w:rsidR="00111182" w:rsidRPr="00921FE5" w:rsidRDefault="00111182" w:rsidP="00921FE5">
      <w:pPr>
        <w:tabs>
          <w:tab w:val="right" w:pos="9216"/>
        </w:tabs>
        <w:spacing w:line="257" w:lineRule="auto"/>
        <w:rPr>
          <w:shd w:val="clear" w:color="auto" w:fill="FFFFFF"/>
        </w:rPr>
      </w:pPr>
      <w:r>
        <w:rPr>
          <w:shd w:val="clear" w:color="auto" w:fill="FFFFFF"/>
        </w:rPr>
        <w:t>and by his glorious resurrection opened to us the way of everlasting life.</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30"/>
    <w:bookmarkEnd w:id="31"/>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42627C5F" w14:textId="77777777" w:rsidR="00AC22FC" w:rsidRDefault="00AC22FC" w:rsidP="0002458A">
      <w:pPr>
        <w:tabs>
          <w:tab w:val="right" w:pos="9216"/>
        </w:tabs>
        <w:spacing w:line="257" w:lineRule="auto"/>
        <w:rPr>
          <w:b/>
          <w:bCs/>
          <w:sz w:val="28"/>
          <w:szCs w:val="28"/>
          <w:shd w:val="clear" w:color="auto" w:fill="FFFFFF"/>
        </w:rPr>
      </w:pPr>
    </w:p>
    <w:p w14:paraId="5CF1D1CD" w14:textId="77777777" w:rsidR="00AC22FC" w:rsidRDefault="00AC22FC" w:rsidP="0002458A">
      <w:pPr>
        <w:tabs>
          <w:tab w:val="right" w:pos="9216"/>
        </w:tabs>
        <w:spacing w:line="257" w:lineRule="auto"/>
        <w:rPr>
          <w:b/>
          <w:bCs/>
          <w:sz w:val="28"/>
          <w:szCs w:val="28"/>
          <w:shd w:val="clear" w:color="auto" w:fill="FFFFFF"/>
        </w:rPr>
      </w:pPr>
    </w:p>
    <w:p w14:paraId="508B0BC2" w14:textId="77777777" w:rsidR="00E15D51" w:rsidRDefault="00E15D51" w:rsidP="0002458A">
      <w:pPr>
        <w:tabs>
          <w:tab w:val="right" w:pos="9216"/>
        </w:tabs>
        <w:spacing w:line="257" w:lineRule="auto"/>
        <w:rPr>
          <w:b/>
          <w:bCs/>
          <w:sz w:val="28"/>
          <w:szCs w:val="28"/>
          <w:shd w:val="clear" w:color="auto" w:fill="FFFFFF"/>
        </w:rPr>
      </w:pPr>
    </w:p>
    <w:p w14:paraId="22D20BAE" w14:textId="12A19C31"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4589BC74">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18736FEB" w:rsidR="00164610" w:rsidRPr="00F90885" w:rsidRDefault="00B61C5B" w:rsidP="00F90885">
      <w:pPr>
        <w:tabs>
          <w:tab w:val="right" w:pos="9216"/>
        </w:tabs>
        <w:rPr>
          <w:sz w:val="28"/>
          <w:szCs w:val="28"/>
          <w:shd w:val="clear" w:color="auto" w:fill="FFFFFF"/>
        </w:rPr>
      </w:pPr>
      <w:r>
        <w:rPr>
          <w:b/>
          <w:bCs/>
          <w:sz w:val="28"/>
          <w:szCs w:val="28"/>
          <w:shd w:val="clear" w:color="auto" w:fill="FFFFFF"/>
        </w:rPr>
        <w:lastRenderedPageBreak/>
        <w:t>Eucharistic Prayer</w:t>
      </w:r>
      <w:r w:rsidR="00F90885">
        <w:rPr>
          <w:b/>
          <w:bCs/>
          <w:sz w:val="28"/>
          <w:szCs w:val="28"/>
          <w:shd w:val="clear" w:color="auto" w:fill="FFFFFF"/>
        </w:rPr>
        <w:tab/>
      </w:r>
      <w:r w:rsidR="00F90885">
        <w:rPr>
          <w:i/>
          <w:iCs/>
          <w:sz w:val="28"/>
          <w:szCs w:val="28"/>
          <w:shd w:val="clear" w:color="auto" w:fill="FFFFFF"/>
        </w:rPr>
        <w:t xml:space="preserve">ACS </w:t>
      </w:r>
      <w:r w:rsidR="00F90885">
        <w:rPr>
          <w:sz w:val="28"/>
          <w:szCs w:val="28"/>
          <w:shd w:val="clear" w:color="auto" w:fill="FFFFFF"/>
        </w:rPr>
        <w:t>p. 21</w:t>
      </w:r>
    </w:p>
    <w:p w14:paraId="611B51C1" w14:textId="563A8AB7" w:rsidR="00B61C5B" w:rsidRDefault="00B61C5B" w:rsidP="005D0F97">
      <w:pPr>
        <w:rPr>
          <w:shd w:val="clear" w:color="auto" w:fill="FFFFFF"/>
        </w:rPr>
      </w:pPr>
    </w:p>
    <w:p w14:paraId="1890F8C1" w14:textId="482D3F25" w:rsidR="001C3D9D" w:rsidRDefault="000E01A7" w:rsidP="001C3D9D">
      <w:pPr>
        <w:rPr>
          <w:shd w:val="clear" w:color="auto" w:fill="FFFFFF"/>
        </w:rPr>
      </w:pPr>
      <w:bookmarkStart w:id="32"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w:t>
      </w:r>
      <w:r w:rsidR="005C7FD0">
        <w:rPr>
          <w:shd w:val="clear" w:color="auto" w:fill="FFFFFF"/>
        </w:rPr>
        <w:t>God, you alone are holy</w:t>
      </w:r>
      <w:r w:rsidR="00C125B0">
        <w:rPr>
          <w:shd w:val="clear" w:color="auto" w:fill="FFFFFF"/>
        </w:rPr>
        <w:t xml:space="preserve"> …</w:t>
      </w:r>
      <w:r w:rsidR="001C3D9D">
        <w:rPr>
          <w:shd w:val="clear" w:color="auto" w:fill="FFFFFF"/>
        </w:rPr>
        <w:t xml:space="preserve"> </w:t>
      </w:r>
      <w:r w:rsidR="005C7FD0">
        <w:rPr>
          <w:shd w:val="clear" w:color="auto" w:fill="FFFFFF"/>
        </w:rPr>
        <w:t>with every breath.</w:t>
      </w:r>
    </w:p>
    <w:p w14:paraId="3833B869" w14:textId="6E739155" w:rsidR="005C7FD0" w:rsidRPr="005C7FD0" w:rsidRDefault="005C7FD0" w:rsidP="001C3D9D">
      <w:pPr>
        <w:rPr>
          <w:b/>
          <w:bCs/>
          <w:shd w:val="clear" w:color="auto" w:fill="FFFFFF"/>
        </w:rPr>
      </w:pPr>
      <w:r>
        <w:rPr>
          <w:b/>
          <w:bCs/>
          <w:shd w:val="clear" w:color="auto" w:fill="FFFFFF"/>
        </w:rPr>
        <w:t>C: We praise you, O God.</w:t>
      </w:r>
    </w:p>
    <w:p w14:paraId="0CA3CE5F" w14:textId="77777777" w:rsidR="001C3D9D" w:rsidRDefault="001C3D9D" w:rsidP="001C3D9D">
      <w:pPr>
        <w:rPr>
          <w:shd w:val="clear" w:color="auto" w:fill="FFFFFF"/>
        </w:rPr>
      </w:pPr>
    </w:p>
    <w:p w14:paraId="69BA04E9" w14:textId="574EE636" w:rsidR="005C7FD0" w:rsidRDefault="005C7FD0" w:rsidP="001C3D9D">
      <w:pPr>
        <w:rPr>
          <w:shd w:val="clear" w:color="auto" w:fill="FFFFFF"/>
        </w:rPr>
      </w:pPr>
      <w:r>
        <w:rPr>
          <w:shd w:val="clear" w:color="auto" w:fill="FFFFFF"/>
        </w:rPr>
        <w:t>P: Generations bless your faithfulness … into the future.</w:t>
      </w:r>
    </w:p>
    <w:p w14:paraId="73083CA5" w14:textId="576DEF84" w:rsidR="005C7FD0" w:rsidRDefault="005C7FD0" w:rsidP="001C3D9D">
      <w:pPr>
        <w:rPr>
          <w:b/>
          <w:bCs/>
          <w:shd w:val="clear" w:color="auto" w:fill="FFFFFF"/>
        </w:rPr>
      </w:pPr>
      <w:r>
        <w:rPr>
          <w:b/>
          <w:bCs/>
          <w:shd w:val="clear" w:color="auto" w:fill="FFFFFF"/>
        </w:rPr>
        <w:t>C: We bless you, O God.</w:t>
      </w:r>
    </w:p>
    <w:p w14:paraId="6C818EFF" w14:textId="77777777" w:rsidR="005C7FD0" w:rsidRDefault="005C7FD0" w:rsidP="001C3D9D">
      <w:pPr>
        <w:rPr>
          <w:b/>
          <w:bCs/>
          <w:shd w:val="clear" w:color="auto" w:fill="FFFFFF"/>
        </w:rPr>
      </w:pPr>
    </w:p>
    <w:p w14:paraId="38983340" w14:textId="1BF787AF" w:rsidR="005C7FD0" w:rsidRDefault="005C7FD0" w:rsidP="001C3D9D">
      <w:pPr>
        <w:rPr>
          <w:shd w:val="clear" w:color="auto" w:fill="FFFFFF"/>
        </w:rPr>
      </w:pPr>
      <w:r>
        <w:rPr>
          <w:shd w:val="clear" w:color="auto" w:fill="FFFFFF"/>
        </w:rPr>
        <w:t>P: We give you thanks for your dear Son … with us now.</w:t>
      </w:r>
    </w:p>
    <w:p w14:paraId="057D7745" w14:textId="51F141FB" w:rsidR="005C7FD0" w:rsidRPr="005C7FD0" w:rsidRDefault="005C7FD0" w:rsidP="001C3D9D">
      <w:pPr>
        <w:rPr>
          <w:b/>
          <w:bCs/>
          <w:shd w:val="clear" w:color="auto" w:fill="FFFFFF"/>
        </w:rPr>
      </w:pPr>
      <w:r>
        <w:rPr>
          <w:b/>
          <w:bCs/>
          <w:shd w:val="clear" w:color="auto" w:fill="FFFFFF"/>
        </w:rPr>
        <w:t>C: We thank you, O God.</w:t>
      </w:r>
    </w:p>
    <w:p w14:paraId="1751178F" w14:textId="77777777" w:rsidR="005C7FD0" w:rsidRDefault="005C7FD0" w:rsidP="001C3D9D">
      <w:pPr>
        <w:rPr>
          <w:shd w:val="clear" w:color="auto" w:fill="FFFFFF"/>
        </w:rPr>
      </w:pPr>
    </w:p>
    <w:p w14:paraId="22AAF994" w14:textId="4FC30F9E" w:rsidR="005C7FD0" w:rsidRDefault="005C7FD0" w:rsidP="001C3D9D">
      <w:pPr>
        <w:rPr>
          <w:shd w:val="clear" w:color="auto" w:fill="FFFFFF"/>
        </w:rPr>
      </w:pPr>
      <w:r>
        <w:rPr>
          <w:shd w:val="clear" w:color="auto" w:fill="FFFFFF"/>
        </w:rPr>
        <w:t>P: In the night in which he was betrayed … Do this for the remembrance of me.</w:t>
      </w:r>
    </w:p>
    <w:p w14:paraId="3FF2034C" w14:textId="77777777" w:rsidR="005C7FD0" w:rsidRDefault="005C7FD0" w:rsidP="001C3D9D">
      <w:pPr>
        <w:rPr>
          <w:shd w:val="clear" w:color="auto" w:fill="FFFFFF"/>
        </w:rPr>
      </w:pPr>
    </w:p>
    <w:p w14:paraId="28B462C8" w14:textId="3E5BB7A6" w:rsidR="005C7FD0" w:rsidRDefault="005C7FD0" w:rsidP="001C3D9D">
      <w:pPr>
        <w:rPr>
          <w:shd w:val="clear" w:color="auto" w:fill="FFFFFF"/>
        </w:rPr>
      </w:pPr>
      <w:r>
        <w:rPr>
          <w:shd w:val="clear" w:color="auto" w:fill="FFFFFF"/>
        </w:rPr>
        <w:t>Remembering his love for us</w:t>
      </w:r>
    </w:p>
    <w:p w14:paraId="4464366D" w14:textId="68B2919C" w:rsidR="005C7FD0" w:rsidRDefault="005C7FD0" w:rsidP="001C3D9D">
      <w:pPr>
        <w:rPr>
          <w:shd w:val="clear" w:color="auto" w:fill="FFFFFF"/>
        </w:rPr>
      </w:pPr>
      <w:r>
        <w:rPr>
          <w:shd w:val="clear" w:color="auto" w:fill="FFFFFF"/>
        </w:rPr>
        <w:t xml:space="preserve">on the way, at the table, and to the end, </w:t>
      </w:r>
    </w:p>
    <w:p w14:paraId="5E095C62" w14:textId="2A5BADD5" w:rsidR="005C7FD0" w:rsidRPr="005C7FD0" w:rsidRDefault="005C7FD0" w:rsidP="001C3D9D">
      <w:pPr>
        <w:rPr>
          <w:shd w:val="clear" w:color="auto" w:fill="FFFFFF"/>
        </w:rPr>
      </w:pPr>
      <w:r>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87999C6" w14:textId="7A27ECCE" w:rsidR="005C7FD0" w:rsidRDefault="001C3D9D" w:rsidP="000E01A7">
      <w:pPr>
        <w:rPr>
          <w:shd w:val="clear" w:color="auto" w:fill="FFFFFF"/>
        </w:rPr>
      </w:pPr>
      <w:r>
        <w:rPr>
          <w:shd w:val="clear" w:color="auto" w:fill="FFFFFF"/>
        </w:rPr>
        <w:t xml:space="preserve">P: </w:t>
      </w:r>
      <w:r w:rsidR="005C7FD0">
        <w:rPr>
          <w:shd w:val="clear" w:color="auto" w:fill="FFFFFF"/>
        </w:rPr>
        <w:t>We pray for the gift of your Spirit</w:t>
      </w:r>
      <w:r>
        <w:rPr>
          <w:shd w:val="clear" w:color="auto" w:fill="FFFFFF"/>
        </w:rPr>
        <w:t xml:space="preserve"> … </w:t>
      </w:r>
      <w:r w:rsidR="005C7FD0">
        <w:rPr>
          <w:shd w:val="clear" w:color="auto" w:fill="FFFFFF"/>
        </w:rPr>
        <w:t>in your church, without end.</w:t>
      </w:r>
    </w:p>
    <w:p w14:paraId="7AF69504" w14:textId="7BCED2CA"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32"/>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61562D3D" w14:textId="45CED833" w:rsidR="00D20935" w:rsidRDefault="00D20935" w:rsidP="00591C05">
      <w:pPr>
        <w:shd w:val="clear" w:color="auto" w:fill="FFFFFF"/>
      </w:pPr>
      <w:r>
        <w:t xml:space="preserve">P: </w:t>
      </w:r>
      <w:bookmarkStart w:id="33" w:name="_Hlk187088911"/>
      <w:r>
        <w:t xml:space="preserve">The joy of the Lord is our strength. </w:t>
      </w:r>
    </w:p>
    <w:p w14:paraId="2BD506A8" w14:textId="3094C884" w:rsidR="00D20935" w:rsidRPr="003D5848" w:rsidRDefault="00D20935" w:rsidP="00591C05">
      <w:pPr>
        <w:shd w:val="clear" w:color="auto" w:fill="FFFFFF"/>
      </w:pPr>
      <w:r>
        <w:t>Come</w:t>
      </w:r>
      <w:r w:rsidR="00F723EC">
        <w:t xml:space="preserve"> and</w:t>
      </w:r>
      <w:r>
        <w:t xml:space="preserve"> </w:t>
      </w:r>
      <w:r w:rsidR="006F26B9">
        <w:t>be nourished by the gifts of God.</w:t>
      </w:r>
    </w:p>
    <w:bookmarkEnd w:id="33"/>
    <w:p w14:paraId="369579DB" w14:textId="6B1DA2A3" w:rsidR="003D5848" w:rsidRPr="003D5848" w:rsidRDefault="003D5848" w:rsidP="00C7289F">
      <w:pPr>
        <w:tabs>
          <w:tab w:val="right" w:pos="9216"/>
        </w:tabs>
      </w:pPr>
    </w:p>
    <w:bookmarkEnd w:id="0"/>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1B50B71D" w:rsidR="00286466" w:rsidRPr="006E160D" w:rsidRDefault="00C7289F" w:rsidP="006E160D">
      <w:pPr>
        <w:tabs>
          <w:tab w:val="right" w:pos="9216"/>
        </w:tabs>
        <w:jc w:val="center"/>
      </w:pPr>
      <w:r>
        <w:rPr>
          <w:noProof/>
        </w:rPr>
        <w:drawing>
          <wp:inline distT="0" distB="0" distL="0" distR="0" wp14:anchorId="17E96BE8" wp14:editId="0D3857B7">
            <wp:extent cx="5518150" cy="72580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150" cy="7258050"/>
                    </a:xfrm>
                    <a:prstGeom prst="rect">
                      <a:avLst/>
                    </a:prstGeom>
                    <a:noFill/>
                    <a:ln>
                      <a:noFill/>
                    </a:ln>
                  </pic:spPr>
                </pic:pic>
              </a:graphicData>
            </a:graphic>
          </wp:inline>
        </w:drawing>
      </w:r>
    </w:p>
    <w:p w14:paraId="4E68DC9C" w14:textId="77777777" w:rsidR="006E160D" w:rsidRDefault="006E160D" w:rsidP="00212E37">
      <w:pPr>
        <w:tabs>
          <w:tab w:val="right" w:pos="9216"/>
        </w:tabs>
        <w:jc w:val="center"/>
        <w:rPr>
          <w:i/>
          <w:iCs/>
          <w:color w:val="C00000"/>
        </w:rPr>
      </w:pPr>
    </w:p>
    <w:p w14:paraId="5C0BF129" w14:textId="2BAC3871"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008A01A8" w14:textId="77777777" w:rsidR="00BC20FA" w:rsidRDefault="00BC20FA" w:rsidP="00BC20FA">
      <w:pPr>
        <w:tabs>
          <w:tab w:val="right" w:pos="9216"/>
        </w:tabs>
        <w:jc w:val="center"/>
        <w:rPr>
          <w:b/>
          <w:bCs/>
          <w:sz w:val="28"/>
          <w:szCs w:val="28"/>
        </w:rPr>
      </w:pPr>
      <w:r w:rsidRPr="00BC7879">
        <w:rPr>
          <w:noProof/>
        </w:rPr>
        <w:lastRenderedPageBreak/>
        <w:drawing>
          <wp:inline distT="0" distB="0" distL="0" distR="0" wp14:anchorId="6EBC43AC" wp14:editId="477D002A">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2717A06F" w14:textId="77777777" w:rsidR="00BC20FA" w:rsidRDefault="00BC20FA" w:rsidP="00BC20FA">
      <w:pPr>
        <w:tabs>
          <w:tab w:val="right" w:pos="9216"/>
        </w:tabs>
        <w:jc w:val="center"/>
        <w:rPr>
          <w:b/>
          <w:bCs/>
          <w:sz w:val="28"/>
          <w:szCs w:val="28"/>
        </w:rPr>
      </w:pPr>
    </w:p>
    <w:p w14:paraId="54BBCD03" w14:textId="77777777" w:rsidR="00BC20FA" w:rsidRDefault="00BC20FA" w:rsidP="00BC20FA">
      <w:pPr>
        <w:tabs>
          <w:tab w:val="right" w:pos="9216"/>
        </w:tabs>
        <w:jc w:val="center"/>
        <w:rPr>
          <w:b/>
          <w:bCs/>
          <w:sz w:val="28"/>
          <w:szCs w:val="28"/>
        </w:rPr>
      </w:pPr>
    </w:p>
    <w:p w14:paraId="2EBCC6A8" w14:textId="50728742" w:rsidR="006074EC" w:rsidRPr="007E76AE" w:rsidRDefault="006074EC" w:rsidP="00BC20FA">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8EB5183" w14:textId="77777777" w:rsidR="00BC20FA" w:rsidRPr="002A1FE6" w:rsidRDefault="00BC20FA" w:rsidP="00FE4C4F">
      <w:pPr>
        <w:spacing w:line="257" w:lineRule="auto"/>
        <w:rPr>
          <w:sz w:val="28"/>
          <w:szCs w:val="28"/>
        </w:rPr>
      </w:pPr>
    </w:p>
    <w:p w14:paraId="08DDAFDA" w14:textId="77777777" w:rsidR="00BC20FA" w:rsidRDefault="00BC20FA" w:rsidP="0091662D">
      <w:pPr>
        <w:tabs>
          <w:tab w:val="right" w:pos="9216"/>
        </w:tabs>
        <w:spacing w:line="257" w:lineRule="auto"/>
        <w:rPr>
          <w:b/>
          <w:bCs/>
          <w:sz w:val="28"/>
          <w:szCs w:val="28"/>
          <w:shd w:val="clear" w:color="auto" w:fill="FFFFFF"/>
        </w:rPr>
      </w:pPr>
    </w:p>
    <w:p w14:paraId="693E74FD" w14:textId="77777777" w:rsidR="00BC20FA" w:rsidRDefault="00BC20FA" w:rsidP="0091662D">
      <w:pPr>
        <w:tabs>
          <w:tab w:val="right" w:pos="9216"/>
        </w:tabs>
        <w:spacing w:line="257" w:lineRule="auto"/>
        <w:rPr>
          <w:b/>
          <w:bCs/>
          <w:sz w:val="28"/>
          <w:szCs w:val="28"/>
          <w:shd w:val="clear" w:color="auto" w:fill="FFFFFF"/>
        </w:rPr>
      </w:pPr>
    </w:p>
    <w:p w14:paraId="52727D4E" w14:textId="77777777" w:rsidR="00BC20FA" w:rsidRDefault="00BC20FA" w:rsidP="0091662D">
      <w:pPr>
        <w:tabs>
          <w:tab w:val="right" w:pos="9216"/>
        </w:tabs>
        <w:spacing w:line="257" w:lineRule="auto"/>
        <w:rPr>
          <w:b/>
          <w:bCs/>
          <w:sz w:val="28"/>
          <w:szCs w:val="28"/>
          <w:shd w:val="clear" w:color="auto" w:fill="FFFFFF"/>
        </w:rPr>
      </w:pPr>
    </w:p>
    <w:p w14:paraId="645D7CE2" w14:textId="1C1AFD42"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283AD7CD"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BC20FA">
        <w:rPr>
          <w:b/>
          <w:bCs/>
          <w:sz w:val="28"/>
          <w:szCs w:val="28"/>
          <w:shd w:val="clear" w:color="auto" w:fill="FFFFFF"/>
        </w:rPr>
        <w:t>Let Justice Roll Like a River</w:t>
      </w:r>
      <w:r>
        <w:rPr>
          <w:b/>
          <w:bCs/>
          <w:sz w:val="28"/>
          <w:szCs w:val="28"/>
          <w:shd w:val="clear" w:color="auto" w:fill="FFFFFF"/>
        </w:rPr>
        <w:tab/>
      </w:r>
      <w:r>
        <w:rPr>
          <w:b/>
          <w:bCs/>
          <w:i/>
          <w:iCs/>
          <w:sz w:val="28"/>
          <w:szCs w:val="28"/>
          <w:shd w:val="clear" w:color="auto" w:fill="FFFFFF"/>
        </w:rPr>
        <w:t>W</w:t>
      </w:r>
      <w:r w:rsidR="00BC20FA">
        <w:rPr>
          <w:b/>
          <w:bCs/>
          <w:i/>
          <w:iCs/>
          <w:sz w:val="28"/>
          <w:szCs w:val="28"/>
          <w:shd w:val="clear" w:color="auto" w:fill="FFFFFF"/>
        </w:rPr>
        <w:t>&amp;P</w:t>
      </w:r>
      <w:r>
        <w:rPr>
          <w:b/>
          <w:bCs/>
          <w:i/>
          <w:iCs/>
          <w:sz w:val="28"/>
          <w:szCs w:val="28"/>
          <w:shd w:val="clear" w:color="auto" w:fill="FFFFFF"/>
        </w:rPr>
        <w:t xml:space="preserve"> </w:t>
      </w:r>
      <w:r w:rsidR="00BC20FA">
        <w:rPr>
          <w:b/>
          <w:bCs/>
          <w:sz w:val="28"/>
          <w:szCs w:val="28"/>
          <w:shd w:val="clear" w:color="auto" w:fill="FFFFFF"/>
        </w:rPr>
        <w:t>8</w:t>
      </w:r>
      <w:r w:rsidR="008C3599">
        <w:rPr>
          <w:b/>
          <w:bCs/>
          <w:sz w:val="28"/>
          <w:szCs w:val="28"/>
          <w:shd w:val="clear" w:color="auto" w:fill="FFFFFF"/>
        </w:rPr>
        <w:t>5</w:t>
      </w:r>
    </w:p>
    <w:p w14:paraId="5F1E56FE" w14:textId="77777777" w:rsidR="0091662D" w:rsidRDefault="0091662D" w:rsidP="0091662D">
      <w:pPr>
        <w:tabs>
          <w:tab w:val="right" w:pos="9216"/>
        </w:tabs>
        <w:spacing w:line="257" w:lineRule="auto"/>
        <w:rPr>
          <w:shd w:val="clear" w:color="auto" w:fill="FFFFFF"/>
        </w:rPr>
      </w:pPr>
    </w:p>
    <w:p w14:paraId="258314C7" w14:textId="01DCA8F7" w:rsidR="008C3599" w:rsidRDefault="008C3599" w:rsidP="008C3599">
      <w:pPr>
        <w:tabs>
          <w:tab w:val="right" w:pos="9216"/>
        </w:tabs>
        <w:spacing w:line="257" w:lineRule="auto"/>
        <w:jc w:val="center"/>
        <w:rPr>
          <w:shd w:val="clear" w:color="auto" w:fill="FFFFFF"/>
        </w:rPr>
      </w:pPr>
      <w:r>
        <w:rPr>
          <w:noProof/>
          <w:shd w:val="clear" w:color="auto" w:fill="FFFFFF"/>
        </w:rPr>
        <w:t>=</w:t>
      </w:r>
      <w:r>
        <w:rPr>
          <w:noProof/>
          <w:shd w:val="clear" w:color="auto" w:fill="FFFFFF"/>
        </w:rPr>
        <w:drawing>
          <wp:inline distT="0" distB="0" distL="0" distR="0" wp14:anchorId="2D5F3854" wp14:editId="7191E843">
            <wp:extent cx="5810250" cy="7556500"/>
            <wp:effectExtent l="0" t="0" r="0" b="6350"/>
            <wp:docPr id="634735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0" cy="7556500"/>
                    </a:xfrm>
                    <a:prstGeom prst="rect">
                      <a:avLst/>
                    </a:prstGeom>
                    <a:noFill/>
                    <a:ln>
                      <a:noFill/>
                    </a:ln>
                  </pic:spPr>
                </pic:pic>
              </a:graphicData>
            </a:graphic>
          </wp:inline>
        </w:drawing>
      </w:r>
    </w:p>
    <w:p w14:paraId="34A51553" w14:textId="25D9ACDA" w:rsidR="00BC20FA" w:rsidRDefault="008C3599" w:rsidP="00BC20FA">
      <w:pPr>
        <w:tabs>
          <w:tab w:val="right" w:pos="9216"/>
        </w:tabs>
        <w:spacing w:line="257" w:lineRule="auto"/>
        <w:jc w:val="center"/>
        <w:rPr>
          <w:shd w:val="clear" w:color="auto" w:fill="FFFFFF"/>
        </w:rPr>
      </w:pPr>
      <w:r>
        <w:rPr>
          <w:noProof/>
          <w:shd w:val="clear" w:color="auto" w:fill="FFFFFF"/>
        </w:rPr>
        <w:lastRenderedPageBreak/>
        <w:drawing>
          <wp:inline distT="0" distB="0" distL="0" distR="0" wp14:anchorId="7B270B76" wp14:editId="756A61D6">
            <wp:extent cx="5937250" cy="2654300"/>
            <wp:effectExtent l="0" t="0" r="6350" b="0"/>
            <wp:docPr id="283075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2654300"/>
                    </a:xfrm>
                    <a:prstGeom prst="rect">
                      <a:avLst/>
                    </a:prstGeom>
                    <a:noFill/>
                    <a:ln>
                      <a:noFill/>
                    </a:ln>
                  </pic:spPr>
                </pic:pic>
              </a:graphicData>
            </a:graphic>
          </wp:inline>
        </w:drawing>
      </w:r>
      <w:r>
        <w:rPr>
          <w:noProof/>
          <w:shd w:val="clear" w:color="auto" w:fill="FFFFFF"/>
        </w:rPr>
        <w:drawing>
          <wp:inline distT="0" distB="0" distL="0" distR="0" wp14:anchorId="17C6E579" wp14:editId="4CF1DAF9">
            <wp:extent cx="5943600" cy="2552700"/>
            <wp:effectExtent l="0" t="0" r="0" b="0"/>
            <wp:docPr id="2807654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r>
        <w:rPr>
          <w:noProof/>
          <w:shd w:val="clear" w:color="auto" w:fill="FFFFFF"/>
        </w:rPr>
        <w:drawing>
          <wp:inline distT="0" distB="0" distL="0" distR="0" wp14:anchorId="42F6D37C" wp14:editId="76D7B96F">
            <wp:extent cx="5937250" cy="2705100"/>
            <wp:effectExtent l="0" t="0" r="6350" b="0"/>
            <wp:docPr id="11138990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2705100"/>
                    </a:xfrm>
                    <a:prstGeom prst="rect">
                      <a:avLst/>
                    </a:prstGeom>
                    <a:noFill/>
                    <a:ln>
                      <a:noFill/>
                    </a:ln>
                  </pic:spPr>
                </pic:pic>
              </a:graphicData>
            </a:graphic>
          </wp:inline>
        </w:drawing>
      </w:r>
    </w:p>
    <w:p w14:paraId="7B5F11C4" w14:textId="376C2DC4" w:rsidR="008C3599" w:rsidRPr="008C3599" w:rsidRDefault="008C3599" w:rsidP="008C3599">
      <w:pPr>
        <w:tabs>
          <w:tab w:val="right" w:pos="9216"/>
        </w:tabs>
        <w:spacing w:line="257" w:lineRule="auto"/>
        <w:rPr>
          <w:sz w:val="16"/>
          <w:szCs w:val="16"/>
          <w:shd w:val="clear" w:color="auto" w:fill="FFFFFF"/>
        </w:rPr>
      </w:pPr>
      <w:r w:rsidRPr="00291C3B">
        <w:rPr>
          <w:sz w:val="16"/>
          <w:szCs w:val="16"/>
          <w:shd w:val="clear" w:color="auto" w:fill="FFFFFF"/>
        </w:rPr>
        <w:t xml:space="preserve">Text: Marty Haugen, b. 1950. </w:t>
      </w:r>
      <w:r w:rsidRPr="008C3599">
        <w:rPr>
          <w:sz w:val="16"/>
          <w:szCs w:val="16"/>
          <w:shd w:val="clear" w:color="auto" w:fill="FFFFFF"/>
        </w:rPr>
        <w:t>Music: LET JUSTICE ROLL, M</w:t>
      </w:r>
      <w:r>
        <w:rPr>
          <w:sz w:val="16"/>
          <w:szCs w:val="16"/>
          <w:shd w:val="clear" w:color="auto" w:fill="FFFFFF"/>
        </w:rPr>
        <w:t>arty Haugen. Text and music © 1991 Gia Publications, Inc. All rights reserved. Reprinted with permission under OneLicense.net # A-722139.</w:t>
      </w:r>
    </w:p>
    <w:p w14:paraId="6ECE4E7D" w14:textId="37DD098B" w:rsidR="00355156" w:rsidRPr="008C3599" w:rsidRDefault="00355156" w:rsidP="00355156">
      <w:pPr>
        <w:tabs>
          <w:tab w:val="right" w:pos="9216"/>
        </w:tabs>
        <w:spacing w:line="257" w:lineRule="auto"/>
        <w:jc w:val="center"/>
        <w:rPr>
          <w:shd w:val="clear" w:color="auto" w:fill="FFFFFF"/>
        </w:rPr>
      </w:pPr>
    </w:p>
    <w:p w14:paraId="0DBEA912" w14:textId="423B0F7F" w:rsidR="00574896" w:rsidRPr="00355156" w:rsidRDefault="00574896" w:rsidP="00355156">
      <w:pPr>
        <w:tabs>
          <w:tab w:val="right" w:pos="9216"/>
        </w:tabs>
        <w:spacing w:line="257" w:lineRule="auto"/>
        <w:rPr>
          <w:shd w:val="clear" w:color="auto" w:fill="FFFFFF"/>
        </w:rPr>
      </w:pPr>
      <w:r>
        <w:rPr>
          <w:b/>
          <w:bCs/>
          <w:sz w:val="28"/>
          <w:szCs w:val="28"/>
        </w:rPr>
        <w:t>Hymns during Holy Communion</w:t>
      </w:r>
    </w:p>
    <w:p w14:paraId="22DF11E2" w14:textId="694E4DAA" w:rsidR="00CF6BFE" w:rsidRDefault="00EF7F72" w:rsidP="00EF7F72">
      <w:pPr>
        <w:tabs>
          <w:tab w:val="right" w:pos="9216"/>
        </w:tabs>
        <w:jc w:val="center"/>
        <w:rPr>
          <w:b/>
          <w:bCs/>
          <w:sz w:val="28"/>
          <w:szCs w:val="28"/>
        </w:rPr>
      </w:pPr>
      <w:r>
        <w:rPr>
          <w:b/>
          <w:bCs/>
          <w:sz w:val="28"/>
          <w:szCs w:val="28"/>
        </w:rPr>
        <w:t xml:space="preserve">                                       </w:t>
      </w:r>
      <w:r w:rsidR="0016338C">
        <w:rPr>
          <w:b/>
          <w:bCs/>
          <w:sz w:val="28"/>
          <w:szCs w:val="28"/>
        </w:rPr>
        <w:t>Let Not the Needy Be Forgotten</w:t>
      </w:r>
      <w:r w:rsidR="00E7314B">
        <w:rPr>
          <w:b/>
          <w:bCs/>
          <w:sz w:val="28"/>
          <w:szCs w:val="28"/>
        </w:rPr>
        <w:t xml:space="preserve">   </w:t>
      </w:r>
      <w:r w:rsidR="003066F4">
        <w:rPr>
          <w:b/>
          <w:bCs/>
          <w:sz w:val="28"/>
          <w:szCs w:val="28"/>
        </w:rPr>
        <w:tab/>
      </w:r>
      <w:r w:rsidR="0016338C">
        <w:rPr>
          <w:b/>
          <w:bCs/>
          <w:i/>
          <w:iCs/>
          <w:sz w:val="28"/>
          <w:szCs w:val="28"/>
        </w:rPr>
        <w:t>ACS</w:t>
      </w:r>
      <w:r w:rsidR="00CF6BFE">
        <w:rPr>
          <w:b/>
          <w:bCs/>
          <w:i/>
          <w:iCs/>
          <w:sz w:val="28"/>
          <w:szCs w:val="28"/>
        </w:rPr>
        <w:t xml:space="preserve"> </w:t>
      </w:r>
      <w:r w:rsidR="0016338C">
        <w:rPr>
          <w:b/>
          <w:bCs/>
          <w:sz w:val="28"/>
          <w:szCs w:val="28"/>
        </w:rPr>
        <w:t>1</w:t>
      </w:r>
      <w:r w:rsidR="00E7314B">
        <w:rPr>
          <w:b/>
          <w:bCs/>
          <w:sz w:val="28"/>
          <w:szCs w:val="28"/>
        </w:rPr>
        <w:t>0</w:t>
      </w:r>
      <w:r w:rsidR="0016338C">
        <w:rPr>
          <w:b/>
          <w:bCs/>
          <w:sz w:val="28"/>
          <w:szCs w:val="28"/>
        </w:rPr>
        <w:t>58</w:t>
      </w:r>
    </w:p>
    <w:p w14:paraId="0D866473" w14:textId="5C545688" w:rsidR="00212E37" w:rsidRDefault="00212E37" w:rsidP="00212E37">
      <w:pPr>
        <w:tabs>
          <w:tab w:val="right" w:pos="9216"/>
        </w:tabs>
        <w:jc w:val="center"/>
      </w:pPr>
    </w:p>
    <w:p w14:paraId="04BA81E8" w14:textId="15C66D7C" w:rsidR="0016338C" w:rsidRPr="0016338C" w:rsidRDefault="0016338C" w:rsidP="00212E37">
      <w:pPr>
        <w:tabs>
          <w:tab w:val="right" w:pos="9216"/>
        </w:tabs>
        <w:jc w:val="center"/>
      </w:pPr>
      <w:r>
        <w:rPr>
          <w:noProof/>
        </w:rPr>
        <w:drawing>
          <wp:inline distT="0" distB="0" distL="0" distR="0" wp14:anchorId="5BCB7408" wp14:editId="670CF31E">
            <wp:extent cx="5937250" cy="4108450"/>
            <wp:effectExtent l="0" t="0" r="6350" b="6350"/>
            <wp:docPr id="3424816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108450"/>
                    </a:xfrm>
                    <a:prstGeom prst="rect">
                      <a:avLst/>
                    </a:prstGeom>
                    <a:noFill/>
                    <a:ln>
                      <a:noFill/>
                    </a:ln>
                  </pic:spPr>
                </pic:pic>
              </a:graphicData>
            </a:graphic>
          </wp:inline>
        </w:drawing>
      </w:r>
    </w:p>
    <w:p w14:paraId="17B91B57" w14:textId="2AA882A1" w:rsidR="00EF7F72" w:rsidRPr="00E7314B" w:rsidRDefault="0016338C" w:rsidP="00E7314B">
      <w:pPr>
        <w:tabs>
          <w:tab w:val="right" w:pos="9216"/>
        </w:tabs>
        <w:rPr>
          <w:sz w:val="16"/>
          <w:szCs w:val="16"/>
        </w:rPr>
      </w:pPr>
      <w:r>
        <w:t xml:space="preserve">  </w:t>
      </w:r>
      <w:r>
        <w:rPr>
          <w:sz w:val="16"/>
          <w:szCs w:val="16"/>
        </w:rPr>
        <w:t xml:space="preserve">All rights reserved. </w:t>
      </w:r>
      <w:r w:rsidR="00E7314B">
        <w:rPr>
          <w:sz w:val="16"/>
          <w:szCs w:val="16"/>
        </w:rPr>
        <w:t>Reprinted with permission under OneLicense.net # A-722139.</w:t>
      </w:r>
    </w:p>
    <w:p w14:paraId="12441599" w14:textId="77777777" w:rsidR="007D19AF" w:rsidRPr="001B7BE9" w:rsidRDefault="007D19AF" w:rsidP="007D19AF">
      <w:pPr>
        <w:tabs>
          <w:tab w:val="right" w:pos="9216"/>
        </w:tabs>
      </w:pPr>
    </w:p>
    <w:p w14:paraId="375E8039" w14:textId="77777777" w:rsidR="00E7314B" w:rsidRDefault="00E7314B" w:rsidP="00EF7F72">
      <w:pPr>
        <w:rPr>
          <w:b/>
          <w:bCs/>
          <w:sz w:val="28"/>
          <w:szCs w:val="28"/>
        </w:rPr>
      </w:pPr>
    </w:p>
    <w:p w14:paraId="5A5AF896" w14:textId="77777777" w:rsidR="00E7314B" w:rsidRDefault="00E7314B" w:rsidP="00EF7F72">
      <w:pPr>
        <w:rPr>
          <w:b/>
          <w:bCs/>
          <w:sz w:val="28"/>
          <w:szCs w:val="28"/>
        </w:rPr>
      </w:pPr>
    </w:p>
    <w:p w14:paraId="57BDCC9E" w14:textId="77777777" w:rsidR="00E7314B" w:rsidRDefault="00E7314B" w:rsidP="00EF7F72">
      <w:pPr>
        <w:rPr>
          <w:b/>
          <w:bCs/>
          <w:sz w:val="28"/>
          <w:szCs w:val="28"/>
        </w:rPr>
      </w:pPr>
    </w:p>
    <w:p w14:paraId="1F1C7DC2" w14:textId="77777777" w:rsidR="00E7314B" w:rsidRDefault="00E7314B" w:rsidP="00EF7F72">
      <w:pPr>
        <w:rPr>
          <w:b/>
          <w:bCs/>
          <w:sz w:val="28"/>
          <w:szCs w:val="28"/>
        </w:rPr>
      </w:pPr>
    </w:p>
    <w:p w14:paraId="6A5C1D99" w14:textId="77777777" w:rsidR="00E7314B" w:rsidRDefault="00E7314B" w:rsidP="00EF7F72">
      <w:pPr>
        <w:rPr>
          <w:b/>
          <w:bCs/>
          <w:sz w:val="28"/>
          <w:szCs w:val="28"/>
        </w:rPr>
      </w:pPr>
    </w:p>
    <w:p w14:paraId="1BD10FC7" w14:textId="77777777" w:rsidR="0016338C" w:rsidRDefault="0016338C" w:rsidP="00EF7F72">
      <w:pPr>
        <w:rPr>
          <w:b/>
          <w:bCs/>
          <w:sz w:val="28"/>
          <w:szCs w:val="28"/>
        </w:rPr>
      </w:pPr>
    </w:p>
    <w:p w14:paraId="28CEF809" w14:textId="77777777" w:rsidR="0016338C" w:rsidRDefault="0016338C" w:rsidP="00EF7F72">
      <w:pPr>
        <w:rPr>
          <w:b/>
          <w:bCs/>
          <w:sz w:val="28"/>
          <w:szCs w:val="28"/>
        </w:rPr>
      </w:pPr>
    </w:p>
    <w:p w14:paraId="6653B1A8" w14:textId="77777777" w:rsidR="0016338C" w:rsidRDefault="0016338C" w:rsidP="00EF7F72">
      <w:pPr>
        <w:rPr>
          <w:b/>
          <w:bCs/>
          <w:sz w:val="28"/>
          <w:szCs w:val="28"/>
        </w:rPr>
      </w:pPr>
    </w:p>
    <w:p w14:paraId="524D29BF" w14:textId="77777777" w:rsidR="0016338C" w:rsidRDefault="0016338C" w:rsidP="00EF7F72">
      <w:pPr>
        <w:rPr>
          <w:b/>
          <w:bCs/>
          <w:sz w:val="28"/>
          <w:szCs w:val="28"/>
        </w:rPr>
      </w:pPr>
    </w:p>
    <w:p w14:paraId="4D2D71CB" w14:textId="77777777" w:rsidR="0016338C" w:rsidRDefault="0016338C" w:rsidP="00EF7F72">
      <w:pPr>
        <w:rPr>
          <w:b/>
          <w:bCs/>
          <w:sz w:val="28"/>
          <w:szCs w:val="28"/>
        </w:rPr>
      </w:pPr>
    </w:p>
    <w:p w14:paraId="5D1F748A" w14:textId="77777777" w:rsidR="0016338C" w:rsidRDefault="0016338C" w:rsidP="00EF7F72">
      <w:pPr>
        <w:rPr>
          <w:b/>
          <w:bCs/>
          <w:sz w:val="28"/>
          <w:szCs w:val="28"/>
        </w:rPr>
      </w:pPr>
    </w:p>
    <w:p w14:paraId="53167D40" w14:textId="77777777" w:rsidR="0016338C" w:rsidRDefault="0016338C" w:rsidP="00EF7F72">
      <w:pPr>
        <w:rPr>
          <w:b/>
          <w:bCs/>
          <w:sz w:val="28"/>
          <w:szCs w:val="28"/>
        </w:rPr>
      </w:pPr>
    </w:p>
    <w:p w14:paraId="5F95858B" w14:textId="77777777" w:rsidR="0016338C" w:rsidRDefault="0016338C" w:rsidP="00EF7F72">
      <w:pPr>
        <w:rPr>
          <w:b/>
          <w:bCs/>
          <w:sz w:val="28"/>
          <w:szCs w:val="28"/>
        </w:rPr>
      </w:pPr>
    </w:p>
    <w:p w14:paraId="25CDDDB8" w14:textId="77777777" w:rsidR="0016338C" w:rsidRDefault="0016338C" w:rsidP="00EF7F72">
      <w:pPr>
        <w:rPr>
          <w:b/>
          <w:bCs/>
          <w:sz w:val="28"/>
          <w:szCs w:val="28"/>
        </w:rPr>
      </w:pPr>
    </w:p>
    <w:p w14:paraId="334CB858" w14:textId="0631210F" w:rsidR="00EF7F72" w:rsidRDefault="00EF7F72" w:rsidP="00EF7F72">
      <w:pPr>
        <w:rPr>
          <w:b/>
          <w:bCs/>
          <w:sz w:val="28"/>
          <w:szCs w:val="28"/>
        </w:rPr>
      </w:pPr>
      <w:r>
        <w:rPr>
          <w:b/>
          <w:bCs/>
          <w:sz w:val="28"/>
          <w:szCs w:val="28"/>
        </w:rPr>
        <w:lastRenderedPageBreak/>
        <w:t>Hymns during Holy Communion</w:t>
      </w:r>
    </w:p>
    <w:p w14:paraId="080C8B2D" w14:textId="3E79A6FC" w:rsidR="00EF7F72" w:rsidRDefault="00EF7F72" w:rsidP="00EF7F72">
      <w:pPr>
        <w:tabs>
          <w:tab w:val="right" w:pos="9216"/>
        </w:tabs>
        <w:jc w:val="center"/>
        <w:rPr>
          <w:b/>
          <w:bCs/>
          <w:sz w:val="28"/>
          <w:szCs w:val="28"/>
        </w:rPr>
      </w:pPr>
      <w:r>
        <w:rPr>
          <w:b/>
          <w:bCs/>
          <w:sz w:val="28"/>
          <w:szCs w:val="28"/>
        </w:rPr>
        <w:t xml:space="preserve">                                    </w:t>
      </w:r>
      <w:r w:rsidR="0016338C">
        <w:rPr>
          <w:b/>
          <w:bCs/>
          <w:sz w:val="28"/>
          <w:szCs w:val="28"/>
        </w:rPr>
        <w:t>All Who Love and Serve Your City</w:t>
      </w:r>
      <w:r>
        <w:rPr>
          <w:b/>
          <w:bCs/>
          <w:sz w:val="28"/>
          <w:szCs w:val="28"/>
        </w:rPr>
        <w:t xml:space="preserve">     </w:t>
      </w:r>
      <w:r>
        <w:rPr>
          <w:b/>
          <w:bCs/>
          <w:sz w:val="28"/>
          <w:szCs w:val="28"/>
        </w:rPr>
        <w:tab/>
      </w:r>
      <w:r>
        <w:rPr>
          <w:b/>
          <w:bCs/>
          <w:i/>
          <w:iCs/>
          <w:sz w:val="28"/>
          <w:szCs w:val="28"/>
        </w:rPr>
        <w:t xml:space="preserve">ELW </w:t>
      </w:r>
      <w:r w:rsidR="0016338C">
        <w:rPr>
          <w:b/>
          <w:bCs/>
          <w:sz w:val="28"/>
          <w:szCs w:val="28"/>
        </w:rPr>
        <w:t>724</w:t>
      </w:r>
    </w:p>
    <w:p w14:paraId="04A46387" w14:textId="77777777" w:rsidR="0016338C" w:rsidRDefault="0016338C" w:rsidP="00EF7F72">
      <w:pPr>
        <w:tabs>
          <w:tab w:val="right" w:pos="9216"/>
        </w:tabs>
        <w:jc w:val="center"/>
      </w:pPr>
    </w:p>
    <w:p w14:paraId="04737ADF" w14:textId="45486326" w:rsidR="0016338C" w:rsidRPr="0016338C" w:rsidRDefault="00D006BE" w:rsidP="00EF7F72">
      <w:pPr>
        <w:tabs>
          <w:tab w:val="right" w:pos="9216"/>
        </w:tabs>
        <w:jc w:val="center"/>
      </w:pPr>
      <w:r>
        <w:rPr>
          <w:noProof/>
        </w:rPr>
        <w:drawing>
          <wp:inline distT="0" distB="0" distL="0" distR="0" wp14:anchorId="673AAACE" wp14:editId="245EE1E6">
            <wp:extent cx="5937250" cy="5321300"/>
            <wp:effectExtent l="0" t="0" r="6350" b="0"/>
            <wp:docPr id="16474075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p>
    <w:p w14:paraId="3D00D0BE" w14:textId="16AAE306" w:rsidR="0060289B" w:rsidRPr="00D006BE" w:rsidRDefault="00D006BE" w:rsidP="00EF7F72">
      <w:pPr>
        <w:tabs>
          <w:tab w:val="left" w:pos="1670"/>
          <w:tab w:val="center" w:pos="4680"/>
        </w:tabs>
      </w:pPr>
      <w:r>
        <w:rPr>
          <w:b/>
          <w:bCs/>
          <w:sz w:val="28"/>
          <w:szCs w:val="28"/>
        </w:rPr>
        <w:t xml:space="preserve"> </w:t>
      </w:r>
      <w:r>
        <w:rPr>
          <w:sz w:val="16"/>
          <w:szCs w:val="16"/>
        </w:rPr>
        <w:t xml:space="preserve">All rights reserved. </w:t>
      </w:r>
      <w:r w:rsidR="00DF26C9">
        <w:rPr>
          <w:sz w:val="16"/>
          <w:szCs w:val="16"/>
        </w:rPr>
        <w:t xml:space="preserve">Reprinted </w:t>
      </w:r>
      <w:r>
        <w:rPr>
          <w:sz w:val="16"/>
          <w:szCs w:val="16"/>
        </w:rPr>
        <w:t xml:space="preserve">with permission </w:t>
      </w:r>
      <w:r w:rsidR="00DF26C9">
        <w:rPr>
          <w:sz w:val="16"/>
          <w:szCs w:val="16"/>
        </w:rPr>
        <w:t>under OneLicense.net # A-722139.</w:t>
      </w:r>
    </w:p>
    <w:p w14:paraId="2003C600" w14:textId="77777777" w:rsidR="00DF26C9" w:rsidRDefault="00DF26C9" w:rsidP="00EF7F72">
      <w:pPr>
        <w:tabs>
          <w:tab w:val="left" w:pos="1670"/>
          <w:tab w:val="center" w:pos="4680"/>
        </w:tabs>
        <w:rPr>
          <w:b/>
          <w:bCs/>
          <w:sz w:val="28"/>
          <w:szCs w:val="28"/>
        </w:rPr>
      </w:pPr>
    </w:p>
    <w:p w14:paraId="774D38AC" w14:textId="77777777" w:rsidR="00DF26C9" w:rsidRDefault="00DF26C9" w:rsidP="00EF7F72">
      <w:pPr>
        <w:tabs>
          <w:tab w:val="left" w:pos="1670"/>
          <w:tab w:val="center" w:pos="4680"/>
        </w:tabs>
        <w:rPr>
          <w:b/>
          <w:bCs/>
          <w:sz w:val="28"/>
          <w:szCs w:val="28"/>
        </w:rPr>
      </w:pPr>
    </w:p>
    <w:p w14:paraId="1D918028" w14:textId="77777777" w:rsidR="00DF26C9" w:rsidRDefault="00DF26C9" w:rsidP="00EF7F72">
      <w:pPr>
        <w:tabs>
          <w:tab w:val="left" w:pos="1670"/>
          <w:tab w:val="center" w:pos="4680"/>
        </w:tabs>
        <w:rPr>
          <w:b/>
          <w:bCs/>
          <w:sz w:val="28"/>
          <w:szCs w:val="28"/>
        </w:rPr>
      </w:pPr>
    </w:p>
    <w:p w14:paraId="5ECCB12D" w14:textId="77777777" w:rsidR="00DF26C9" w:rsidRDefault="00DF26C9" w:rsidP="00EF7F72">
      <w:pPr>
        <w:tabs>
          <w:tab w:val="left" w:pos="1670"/>
          <w:tab w:val="center" w:pos="4680"/>
        </w:tabs>
        <w:rPr>
          <w:b/>
          <w:bCs/>
          <w:sz w:val="28"/>
          <w:szCs w:val="28"/>
        </w:rPr>
      </w:pPr>
    </w:p>
    <w:p w14:paraId="76D86C17" w14:textId="77777777" w:rsidR="00DF26C9" w:rsidRDefault="00DF26C9" w:rsidP="00EF7F72">
      <w:pPr>
        <w:tabs>
          <w:tab w:val="left" w:pos="1670"/>
          <w:tab w:val="center" w:pos="4680"/>
        </w:tabs>
        <w:rPr>
          <w:b/>
          <w:bCs/>
          <w:sz w:val="28"/>
          <w:szCs w:val="28"/>
        </w:rPr>
      </w:pPr>
    </w:p>
    <w:p w14:paraId="08D3A230" w14:textId="77777777" w:rsidR="00DF26C9" w:rsidRDefault="00DF26C9" w:rsidP="00EF7F72">
      <w:pPr>
        <w:tabs>
          <w:tab w:val="left" w:pos="1670"/>
          <w:tab w:val="center" w:pos="4680"/>
        </w:tabs>
        <w:rPr>
          <w:b/>
          <w:bCs/>
          <w:sz w:val="28"/>
          <w:szCs w:val="28"/>
        </w:rPr>
      </w:pPr>
    </w:p>
    <w:p w14:paraId="70BB0088" w14:textId="77777777" w:rsidR="00DF26C9" w:rsidRDefault="00DF26C9" w:rsidP="00EF7F72">
      <w:pPr>
        <w:tabs>
          <w:tab w:val="left" w:pos="1670"/>
          <w:tab w:val="center" w:pos="4680"/>
        </w:tabs>
        <w:rPr>
          <w:b/>
          <w:bCs/>
          <w:sz w:val="28"/>
          <w:szCs w:val="28"/>
        </w:rPr>
      </w:pPr>
    </w:p>
    <w:p w14:paraId="780282F1" w14:textId="77777777" w:rsidR="00DF26C9" w:rsidRDefault="00DF26C9" w:rsidP="00EF7F72">
      <w:pPr>
        <w:tabs>
          <w:tab w:val="left" w:pos="1670"/>
          <w:tab w:val="center" w:pos="4680"/>
        </w:tabs>
        <w:rPr>
          <w:b/>
          <w:bCs/>
          <w:sz w:val="28"/>
          <w:szCs w:val="28"/>
        </w:rPr>
      </w:pPr>
    </w:p>
    <w:p w14:paraId="683A7D9F" w14:textId="77777777" w:rsidR="00DF26C9" w:rsidRDefault="00DF26C9" w:rsidP="00EF7F72">
      <w:pPr>
        <w:tabs>
          <w:tab w:val="left" w:pos="1670"/>
          <w:tab w:val="center" w:pos="4680"/>
        </w:tabs>
        <w:rPr>
          <w:b/>
          <w:bCs/>
          <w:sz w:val="28"/>
          <w:szCs w:val="28"/>
        </w:rPr>
      </w:pPr>
    </w:p>
    <w:p w14:paraId="4A40C1D4" w14:textId="77777777" w:rsidR="00DF26C9" w:rsidRDefault="00DF26C9" w:rsidP="00EF7F72">
      <w:pPr>
        <w:tabs>
          <w:tab w:val="left" w:pos="1670"/>
          <w:tab w:val="center" w:pos="4680"/>
        </w:tabs>
        <w:rPr>
          <w:b/>
          <w:bCs/>
          <w:sz w:val="28"/>
          <w:szCs w:val="28"/>
        </w:rPr>
      </w:pPr>
    </w:p>
    <w:p w14:paraId="13375DE7" w14:textId="05C74F7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45C628E8" w:rsidR="00EF7F72" w:rsidRDefault="00EF7F72" w:rsidP="00EF7F72">
      <w:pPr>
        <w:tabs>
          <w:tab w:val="right" w:pos="9216"/>
        </w:tabs>
        <w:rPr>
          <w:b/>
          <w:bCs/>
          <w:sz w:val="28"/>
          <w:szCs w:val="28"/>
        </w:rPr>
      </w:pPr>
      <w:r>
        <w:rPr>
          <w:b/>
          <w:bCs/>
          <w:sz w:val="28"/>
          <w:szCs w:val="28"/>
        </w:rPr>
        <w:t xml:space="preserve">                                      </w:t>
      </w:r>
      <w:r w:rsidR="007D19AF">
        <w:rPr>
          <w:b/>
          <w:bCs/>
          <w:sz w:val="28"/>
          <w:szCs w:val="28"/>
        </w:rPr>
        <w:t xml:space="preserve">   </w:t>
      </w:r>
      <w:r w:rsidR="00DF26C9">
        <w:rPr>
          <w:b/>
          <w:bCs/>
          <w:sz w:val="28"/>
          <w:szCs w:val="28"/>
        </w:rPr>
        <w:t xml:space="preserve">      </w:t>
      </w:r>
      <w:r w:rsidR="00D006BE">
        <w:rPr>
          <w:b/>
          <w:bCs/>
          <w:sz w:val="28"/>
          <w:szCs w:val="28"/>
        </w:rPr>
        <w:t xml:space="preserve">Spirit, Open My </w:t>
      </w:r>
      <w:proofErr w:type="gramStart"/>
      <w:r w:rsidR="00D006BE">
        <w:rPr>
          <w:b/>
          <w:bCs/>
          <w:sz w:val="28"/>
          <w:szCs w:val="28"/>
        </w:rPr>
        <w:t>Heart</w:t>
      </w:r>
      <w:r w:rsidR="00DF26C9">
        <w:rPr>
          <w:b/>
          <w:bCs/>
          <w:sz w:val="28"/>
          <w:szCs w:val="28"/>
        </w:rPr>
        <w:t xml:space="preserve">  </w:t>
      </w:r>
      <w:r>
        <w:rPr>
          <w:b/>
          <w:bCs/>
          <w:sz w:val="28"/>
          <w:szCs w:val="28"/>
        </w:rPr>
        <w:tab/>
      </w:r>
      <w:proofErr w:type="gramEnd"/>
      <w:r w:rsidR="00D006BE">
        <w:rPr>
          <w:b/>
          <w:bCs/>
          <w:i/>
          <w:iCs/>
          <w:sz w:val="28"/>
          <w:szCs w:val="28"/>
        </w:rPr>
        <w:t>ACS</w:t>
      </w:r>
      <w:r w:rsidR="007D19AF">
        <w:rPr>
          <w:b/>
          <w:bCs/>
          <w:i/>
          <w:iCs/>
          <w:sz w:val="28"/>
          <w:szCs w:val="28"/>
        </w:rPr>
        <w:t xml:space="preserve"> </w:t>
      </w:r>
      <w:r w:rsidR="00D006BE">
        <w:rPr>
          <w:b/>
          <w:bCs/>
          <w:sz w:val="28"/>
          <w:szCs w:val="28"/>
        </w:rPr>
        <w:t>1053</w:t>
      </w:r>
    </w:p>
    <w:p w14:paraId="1C83C2E5" w14:textId="1EB2F1C9" w:rsidR="007D19AF" w:rsidRDefault="007D19AF" w:rsidP="007D19AF">
      <w:pPr>
        <w:tabs>
          <w:tab w:val="right" w:pos="9216"/>
        </w:tabs>
        <w:jc w:val="center"/>
      </w:pPr>
    </w:p>
    <w:p w14:paraId="44225BAA" w14:textId="00C15757" w:rsidR="00D006BE" w:rsidRPr="00D006BE" w:rsidRDefault="00D006BE" w:rsidP="007D19AF">
      <w:pPr>
        <w:tabs>
          <w:tab w:val="right" w:pos="9216"/>
        </w:tabs>
        <w:jc w:val="center"/>
      </w:pPr>
      <w:r>
        <w:rPr>
          <w:noProof/>
        </w:rPr>
        <w:drawing>
          <wp:inline distT="0" distB="0" distL="0" distR="0" wp14:anchorId="34E1FA2F" wp14:editId="27DEAB50">
            <wp:extent cx="5937250" cy="6921500"/>
            <wp:effectExtent l="0" t="0" r="6350" b="0"/>
            <wp:docPr id="1664073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6921500"/>
                    </a:xfrm>
                    <a:prstGeom prst="rect">
                      <a:avLst/>
                    </a:prstGeom>
                    <a:noFill/>
                    <a:ln>
                      <a:noFill/>
                    </a:ln>
                  </pic:spPr>
                </pic:pic>
              </a:graphicData>
            </a:graphic>
          </wp:inline>
        </w:drawing>
      </w:r>
    </w:p>
    <w:p w14:paraId="18A70A49" w14:textId="2A057D72" w:rsidR="007D19AF" w:rsidRPr="00D006BE" w:rsidRDefault="00D006BE" w:rsidP="00D006BE">
      <w:pPr>
        <w:tabs>
          <w:tab w:val="right" w:pos="9216"/>
        </w:tabs>
        <w:rPr>
          <w:sz w:val="16"/>
          <w:szCs w:val="16"/>
        </w:rPr>
      </w:pPr>
      <w:r>
        <w:t xml:space="preserve"> </w:t>
      </w:r>
      <w:r>
        <w:rPr>
          <w:sz w:val="16"/>
          <w:szCs w:val="16"/>
        </w:rPr>
        <w:t>All rights reserved. Reprinted with permission under OneLicense.net # A-722139.</w:t>
      </w:r>
    </w:p>
    <w:p w14:paraId="4EEADA24" w14:textId="7623C1D4" w:rsidR="00D468D6" w:rsidRDefault="00D468D6" w:rsidP="00B64A67">
      <w:pPr>
        <w:tabs>
          <w:tab w:val="left" w:pos="1670"/>
          <w:tab w:val="center" w:pos="4680"/>
        </w:tabs>
      </w:pPr>
    </w:p>
    <w:p w14:paraId="2C835AF2" w14:textId="77777777" w:rsidR="00B64A67" w:rsidRDefault="00B64A67" w:rsidP="00B64A67">
      <w:pPr>
        <w:tabs>
          <w:tab w:val="left" w:pos="1670"/>
          <w:tab w:val="center" w:pos="4680"/>
        </w:tabs>
      </w:pPr>
    </w:p>
    <w:p w14:paraId="3339BC1C" w14:textId="77777777" w:rsidR="00D006BE" w:rsidRDefault="00D006BE" w:rsidP="00B64A67">
      <w:pPr>
        <w:tabs>
          <w:tab w:val="left" w:pos="1670"/>
          <w:tab w:val="center" w:pos="4680"/>
        </w:tabs>
      </w:pPr>
    </w:p>
    <w:p w14:paraId="10084C3A" w14:textId="1167F97B" w:rsidR="00D006BE" w:rsidRDefault="00D006BE" w:rsidP="00B64A67">
      <w:pPr>
        <w:tabs>
          <w:tab w:val="left" w:pos="1670"/>
          <w:tab w:val="center" w:pos="4680"/>
        </w:tabs>
        <w:rPr>
          <w:b/>
          <w:bCs/>
          <w:sz w:val="28"/>
          <w:szCs w:val="28"/>
        </w:rPr>
      </w:pPr>
      <w:r>
        <w:rPr>
          <w:b/>
          <w:bCs/>
          <w:sz w:val="28"/>
          <w:szCs w:val="28"/>
        </w:rPr>
        <w:lastRenderedPageBreak/>
        <w:t>Hymns during Holy Communion</w:t>
      </w:r>
    </w:p>
    <w:p w14:paraId="4A27C315" w14:textId="4BEC9C1F" w:rsidR="00D006BE" w:rsidRDefault="00D006BE" w:rsidP="00D006BE">
      <w:pPr>
        <w:tabs>
          <w:tab w:val="right" w:pos="9216"/>
        </w:tabs>
        <w:rPr>
          <w:b/>
          <w:bCs/>
          <w:sz w:val="28"/>
          <w:szCs w:val="28"/>
        </w:rPr>
      </w:pPr>
      <w:r>
        <w:rPr>
          <w:b/>
          <w:bCs/>
          <w:sz w:val="28"/>
          <w:szCs w:val="28"/>
        </w:rPr>
        <w:t xml:space="preserve">                                                      Guide My Feet</w:t>
      </w:r>
      <w:r>
        <w:rPr>
          <w:b/>
          <w:bCs/>
          <w:sz w:val="28"/>
          <w:szCs w:val="28"/>
        </w:rPr>
        <w:tab/>
      </w:r>
      <w:r>
        <w:rPr>
          <w:b/>
          <w:bCs/>
          <w:i/>
          <w:iCs/>
          <w:sz w:val="28"/>
          <w:szCs w:val="28"/>
        </w:rPr>
        <w:t xml:space="preserve">ACS </w:t>
      </w:r>
      <w:r>
        <w:rPr>
          <w:b/>
          <w:bCs/>
          <w:sz w:val="28"/>
          <w:szCs w:val="28"/>
        </w:rPr>
        <w:t>987</w:t>
      </w:r>
    </w:p>
    <w:p w14:paraId="3877BEC8" w14:textId="77777777" w:rsidR="00D006BE" w:rsidRDefault="00D006BE" w:rsidP="00D006BE">
      <w:pPr>
        <w:tabs>
          <w:tab w:val="right" w:pos="9216"/>
        </w:tabs>
        <w:jc w:val="center"/>
      </w:pPr>
    </w:p>
    <w:p w14:paraId="042D6CC6" w14:textId="21F2D5A9" w:rsidR="00D006BE" w:rsidRPr="00D006BE" w:rsidRDefault="00D006BE" w:rsidP="00D006BE">
      <w:pPr>
        <w:tabs>
          <w:tab w:val="right" w:pos="9216"/>
        </w:tabs>
        <w:jc w:val="center"/>
      </w:pPr>
      <w:r>
        <w:rPr>
          <w:noProof/>
        </w:rPr>
        <w:drawing>
          <wp:inline distT="0" distB="0" distL="0" distR="0" wp14:anchorId="08EA5504" wp14:editId="09193A4F">
            <wp:extent cx="5930900" cy="5962650"/>
            <wp:effectExtent l="0" t="0" r="0" b="0"/>
            <wp:docPr id="19004083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0900" cy="5962650"/>
                    </a:xfrm>
                    <a:prstGeom prst="rect">
                      <a:avLst/>
                    </a:prstGeom>
                    <a:noFill/>
                    <a:ln>
                      <a:noFill/>
                    </a:ln>
                  </pic:spPr>
                </pic:pic>
              </a:graphicData>
            </a:graphic>
          </wp:inline>
        </w:drawing>
      </w:r>
    </w:p>
    <w:p w14:paraId="6E42D061" w14:textId="77777777" w:rsidR="00D006BE" w:rsidRDefault="00D006BE" w:rsidP="00B4607D">
      <w:pPr>
        <w:jc w:val="center"/>
        <w:rPr>
          <w:b/>
          <w:bCs/>
          <w:sz w:val="28"/>
          <w:szCs w:val="28"/>
        </w:rPr>
      </w:pPr>
    </w:p>
    <w:p w14:paraId="1E659D6D" w14:textId="2C4500F7"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2DE7B68C" w14:textId="77777777" w:rsidR="00DF26C9" w:rsidRDefault="00DF26C9" w:rsidP="005E03AF">
      <w:pPr>
        <w:rPr>
          <w:b/>
          <w:bCs/>
          <w:sz w:val="28"/>
          <w:szCs w:val="28"/>
        </w:rPr>
      </w:pPr>
    </w:p>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34"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34"/>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5" w:name="_Hlk143534354"/>
    </w:p>
    <w:p w14:paraId="4283780F" w14:textId="77777777" w:rsidR="00B160EF" w:rsidRDefault="00010A1C" w:rsidP="00B160EF">
      <w:r>
        <w:rPr>
          <w:color w:val="222222"/>
        </w:rPr>
        <w:t xml:space="preserve">P: </w:t>
      </w:r>
      <w:bookmarkStart w:id="36"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36"/>
    <w:p w14:paraId="68E29B89" w14:textId="1D2C7B56" w:rsidR="00A71DF5" w:rsidRDefault="00A71DF5" w:rsidP="00A71DF5">
      <w:r>
        <w:rPr>
          <w:rStyle w:val="Strong"/>
        </w:rPr>
        <w:t>C: Amen.</w:t>
      </w:r>
    </w:p>
    <w:bookmarkEnd w:id="35"/>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57641068" w:rsidR="005806CE" w:rsidRDefault="00F97D61" w:rsidP="005806CE">
      <w:pPr>
        <w:spacing w:line="276" w:lineRule="auto"/>
      </w:pPr>
      <w:r>
        <w:t>A</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9D7CF7" w14:textId="77777777" w:rsidR="004B33C5" w:rsidRDefault="004B33C5" w:rsidP="004434A9">
      <w:pPr>
        <w:shd w:val="clear" w:color="auto" w:fill="FFFFFF"/>
        <w:tabs>
          <w:tab w:val="right" w:pos="9216"/>
        </w:tabs>
        <w:rPr>
          <w:b/>
          <w:bCs/>
          <w:color w:val="222222"/>
          <w:sz w:val="28"/>
          <w:szCs w:val="28"/>
        </w:rPr>
      </w:pPr>
    </w:p>
    <w:p w14:paraId="433782D4" w14:textId="77777777" w:rsidR="003B5438" w:rsidRDefault="003B5438" w:rsidP="004434A9">
      <w:pPr>
        <w:shd w:val="clear" w:color="auto" w:fill="FFFFFF"/>
        <w:tabs>
          <w:tab w:val="right" w:pos="9216"/>
        </w:tabs>
        <w:rPr>
          <w:b/>
          <w:bCs/>
          <w:color w:val="222222"/>
          <w:sz w:val="28"/>
          <w:szCs w:val="28"/>
        </w:rPr>
      </w:pPr>
    </w:p>
    <w:p w14:paraId="7C1C4A82" w14:textId="77777777" w:rsidR="00D006BE" w:rsidRDefault="00D006BE" w:rsidP="004434A9">
      <w:pPr>
        <w:shd w:val="clear" w:color="auto" w:fill="FFFFFF"/>
        <w:tabs>
          <w:tab w:val="right" w:pos="9216"/>
        </w:tabs>
        <w:rPr>
          <w:b/>
          <w:bCs/>
          <w:color w:val="222222"/>
          <w:sz w:val="28"/>
          <w:szCs w:val="28"/>
        </w:rPr>
      </w:pPr>
    </w:p>
    <w:p w14:paraId="540C8ACF" w14:textId="77777777" w:rsidR="00D006BE" w:rsidRDefault="00D006BE" w:rsidP="004434A9">
      <w:pPr>
        <w:shd w:val="clear" w:color="auto" w:fill="FFFFFF"/>
        <w:tabs>
          <w:tab w:val="right" w:pos="9216"/>
        </w:tabs>
        <w:rPr>
          <w:b/>
          <w:bCs/>
          <w:color w:val="222222"/>
          <w:sz w:val="28"/>
          <w:szCs w:val="28"/>
        </w:rPr>
      </w:pPr>
    </w:p>
    <w:p w14:paraId="34793B4B" w14:textId="77777777" w:rsidR="00D006BE" w:rsidRDefault="00D006BE" w:rsidP="004434A9">
      <w:pPr>
        <w:shd w:val="clear" w:color="auto" w:fill="FFFFFF"/>
        <w:tabs>
          <w:tab w:val="right" w:pos="9216"/>
        </w:tabs>
        <w:rPr>
          <w:b/>
          <w:bCs/>
          <w:color w:val="222222"/>
          <w:sz w:val="28"/>
          <w:szCs w:val="28"/>
        </w:rPr>
      </w:pPr>
    </w:p>
    <w:p w14:paraId="401B2CFD" w14:textId="77777777" w:rsidR="00D006BE" w:rsidRDefault="00D006BE" w:rsidP="004434A9">
      <w:pPr>
        <w:shd w:val="clear" w:color="auto" w:fill="FFFFFF"/>
        <w:tabs>
          <w:tab w:val="right" w:pos="9216"/>
        </w:tabs>
        <w:rPr>
          <w:b/>
          <w:bCs/>
          <w:color w:val="222222"/>
          <w:sz w:val="28"/>
          <w:szCs w:val="28"/>
        </w:rPr>
      </w:pPr>
    </w:p>
    <w:p w14:paraId="5E2E034D" w14:textId="07A5FEBE"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w:t>
      </w:r>
      <w:r w:rsidR="00D006BE">
        <w:rPr>
          <w:b/>
          <w:bCs/>
          <w:color w:val="222222"/>
          <w:sz w:val="28"/>
          <w:szCs w:val="28"/>
        </w:rPr>
        <w:t xml:space="preserve">             Canticle of the Turning</w:t>
      </w:r>
      <w:r w:rsidR="00DF26C9">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D006BE">
        <w:rPr>
          <w:b/>
          <w:bCs/>
          <w:color w:val="222222"/>
          <w:sz w:val="28"/>
          <w:szCs w:val="28"/>
        </w:rPr>
        <w:t>72</w:t>
      </w:r>
      <w:r w:rsidR="00B64A67">
        <w:rPr>
          <w:b/>
          <w:bCs/>
          <w:color w:val="222222"/>
          <w:sz w:val="28"/>
          <w:szCs w:val="28"/>
        </w:rPr>
        <w:t>3</w:t>
      </w:r>
    </w:p>
    <w:p w14:paraId="4FD100B5" w14:textId="438522F8" w:rsidR="00DF26C9" w:rsidRDefault="00DF26C9" w:rsidP="00DF26C9">
      <w:pPr>
        <w:shd w:val="clear" w:color="auto" w:fill="FFFFFF"/>
        <w:tabs>
          <w:tab w:val="right" w:pos="9216"/>
        </w:tabs>
        <w:jc w:val="center"/>
        <w:rPr>
          <w:color w:val="222222"/>
        </w:rPr>
      </w:pPr>
    </w:p>
    <w:p w14:paraId="720FD8FE" w14:textId="6DF45DB6" w:rsidR="00DF26C9" w:rsidRDefault="00D006BE" w:rsidP="00D006BE">
      <w:pPr>
        <w:shd w:val="clear" w:color="auto" w:fill="FFFFFF"/>
        <w:tabs>
          <w:tab w:val="right" w:pos="9216"/>
        </w:tabs>
        <w:jc w:val="center"/>
        <w:rPr>
          <w:color w:val="222222"/>
        </w:rPr>
      </w:pPr>
      <w:r>
        <w:rPr>
          <w:noProof/>
          <w:color w:val="222222"/>
        </w:rPr>
        <w:drawing>
          <wp:inline distT="0" distB="0" distL="0" distR="0" wp14:anchorId="1F1C9ABA" wp14:editId="1A037372">
            <wp:extent cx="4857750" cy="7842250"/>
            <wp:effectExtent l="0" t="0" r="0" b="6350"/>
            <wp:docPr id="7336129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0" cy="7842250"/>
                    </a:xfrm>
                    <a:prstGeom prst="rect">
                      <a:avLst/>
                    </a:prstGeom>
                    <a:noFill/>
                    <a:ln>
                      <a:noFill/>
                    </a:ln>
                  </pic:spPr>
                </pic:pic>
              </a:graphicData>
            </a:graphic>
          </wp:inline>
        </w:drawing>
      </w:r>
      <w:bookmarkStart w:id="37" w:name="_Hlk42786754"/>
    </w:p>
    <w:p w14:paraId="1342D2F0" w14:textId="77777777" w:rsidR="00D006BE" w:rsidRPr="00D006BE" w:rsidRDefault="00D006BE" w:rsidP="00D006BE">
      <w:pPr>
        <w:shd w:val="clear" w:color="auto" w:fill="FFFFFF"/>
        <w:tabs>
          <w:tab w:val="right" w:pos="9216"/>
        </w:tabs>
        <w:jc w:val="center"/>
        <w:rPr>
          <w:color w:val="222222"/>
        </w:rPr>
      </w:pPr>
    </w:p>
    <w:p w14:paraId="3B1AA38B" w14:textId="005139FA" w:rsidR="00427037" w:rsidRPr="00CC4B7B" w:rsidRDefault="00F569A4" w:rsidP="00CC4B7B">
      <w:pPr>
        <w:jc w:val="center"/>
        <w:rPr>
          <w:i/>
          <w:iCs/>
        </w:rPr>
      </w:pPr>
      <w:r w:rsidRPr="00930FF7">
        <w:rPr>
          <w:i/>
          <w:iCs/>
        </w:rPr>
        <w:t>Those serving in worship</w:t>
      </w:r>
    </w:p>
    <w:p w14:paraId="0CDD0807" w14:textId="13C66F25" w:rsidR="00EA1A97" w:rsidRDefault="00102938" w:rsidP="00040056">
      <w:pPr>
        <w:tabs>
          <w:tab w:val="right" w:pos="9216"/>
        </w:tabs>
        <w:rPr>
          <w:iCs/>
        </w:rPr>
      </w:pPr>
      <w:r>
        <w:rPr>
          <w:iCs/>
        </w:rPr>
        <w:t>Altar Care</w:t>
      </w:r>
      <w:r w:rsidR="000B2727">
        <w:rPr>
          <w:iCs/>
        </w:rPr>
        <w:tab/>
      </w:r>
      <w:r w:rsidR="00D006BE">
        <w:rPr>
          <w:iCs/>
        </w:rPr>
        <w:t>Christy Ruhe</w:t>
      </w:r>
      <w:r w:rsidR="00363CA0">
        <w:rPr>
          <w:iCs/>
        </w:rPr>
        <w:tab/>
      </w:r>
    </w:p>
    <w:p w14:paraId="7B487618" w14:textId="4DE302D6" w:rsidR="002F42B7" w:rsidRPr="00F51EF4" w:rsidRDefault="002F42B7" w:rsidP="0055452D">
      <w:pPr>
        <w:tabs>
          <w:tab w:val="right" w:pos="9216"/>
        </w:tabs>
        <w:rPr>
          <w:iCs/>
        </w:rPr>
      </w:pPr>
      <w:r w:rsidRPr="00F51EF4">
        <w:rPr>
          <w:iCs/>
        </w:rPr>
        <w:t>Assisting Minister</w:t>
      </w:r>
      <w:r w:rsidRPr="00F51EF4">
        <w:rPr>
          <w:iCs/>
        </w:rPr>
        <w:tab/>
      </w:r>
      <w:r w:rsidR="00F51EF4" w:rsidRPr="00F51EF4">
        <w:rPr>
          <w:iCs/>
        </w:rPr>
        <w:t>Jim</w:t>
      </w:r>
      <w:r w:rsidR="00F51EF4">
        <w:rPr>
          <w:iCs/>
        </w:rPr>
        <w:t>m</w:t>
      </w:r>
      <w:r w:rsidR="00F51EF4" w:rsidRPr="00F51EF4">
        <w:rPr>
          <w:iCs/>
        </w:rPr>
        <w:t>i Kocher-Hillmer</w:t>
      </w:r>
    </w:p>
    <w:p w14:paraId="35F87EA8" w14:textId="21EF0B2A" w:rsidR="002F42B7" w:rsidRDefault="002D2CCA" w:rsidP="0055452D">
      <w:pPr>
        <w:tabs>
          <w:tab w:val="right" w:pos="9216"/>
        </w:tabs>
        <w:rPr>
          <w:iCs/>
        </w:rPr>
      </w:pPr>
      <w:r>
        <w:rPr>
          <w:iCs/>
        </w:rPr>
        <w:t>Audio-Visual Minister</w:t>
      </w:r>
      <w:r w:rsidR="008966CC">
        <w:rPr>
          <w:iCs/>
        </w:rPr>
        <w:t>s</w:t>
      </w:r>
      <w:r>
        <w:rPr>
          <w:iCs/>
        </w:rPr>
        <w:tab/>
      </w:r>
      <w:r w:rsidR="00F51EF4">
        <w:rPr>
          <w:iCs/>
        </w:rPr>
        <w:t>J</w:t>
      </w:r>
      <w:r w:rsidR="00653E67">
        <w:rPr>
          <w:iCs/>
        </w:rPr>
        <w:t>oseph Paetz</w:t>
      </w:r>
    </w:p>
    <w:p w14:paraId="135058B4" w14:textId="42234BE3" w:rsidR="00235DC4" w:rsidRDefault="002F42B7" w:rsidP="0055452D">
      <w:pPr>
        <w:tabs>
          <w:tab w:val="right" w:pos="9216"/>
        </w:tabs>
        <w:rPr>
          <w:iCs/>
        </w:rPr>
      </w:pPr>
      <w:r>
        <w:rPr>
          <w:iCs/>
        </w:rPr>
        <w:tab/>
      </w:r>
      <w:r w:rsidR="00653E67">
        <w:rPr>
          <w:iCs/>
        </w:rPr>
        <w:t>Tyler Rietze</w:t>
      </w:r>
      <w:r w:rsidR="00235DC4">
        <w:rPr>
          <w:iCs/>
        </w:rPr>
        <w:tab/>
      </w:r>
    </w:p>
    <w:p w14:paraId="03180058" w14:textId="338860BF" w:rsidR="00215500" w:rsidRPr="00C31157" w:rsidRDefault="00C30AA5" w:rsidP="00040056">
      <w:pPr>
        <w:tabs>
          <w:tab w:val="right" w:pos="9216"/>
        </w:tabs>
        <w:rPr>
          <w:iCs/>
        </w:rPr>
      </w:pPr>
      <w:r w:rsidRPr="00C31157">
        <w:rPr>
          <w:iCs/>
        </w:rPr>
        <w:t>Cantor</w:t>
      </w:r>
      <w:r w:rsidR="00AD371D" w:rsidRPr="00C31157">
        <w:rPr>
          <w:iCs/>
        </w:rPr>
        <w:tab/>
      </w:r>
      <w:r w:rsidR="00653E67">
        <w:rPr>
          <w:iCs/>
        </w:rPr>
        <w:t xml:space="preserve">Jered Stratton </w:t>
      </w:r>
    </w:p>
    <w:p w14:paraId="3489C3D3" w14:textId="014B4D70" w:rsidR="00F51EF4" w:rsidRPr="00D006BE" w:rsidRDefault="00EA1A97" w:rsidP="00D006BE">
      <w:pPr>
        <w:tabs>
          <w:tab w:val="right" w:pos="9216"/>
        </w:tabs>
        <w:rPr>
          <w:iCs/>
        </w:rPr>
      </w:pPr>
      <w:r w:rsidRPr="00F51EF4">
        <w:rPr>
          <w:iCs/>
        </w:rPr>
        <w:t>Lector</w:t>
      </w:r>
      <w:r w:rsidR="005A120F" w:rsidRPr="00F51EF4">
        <w:rPr>
          <w:iCs/>
        </w:rPr>
        <w:tab/>
      </w:r>
      <w:r w:rsidR="00653E67">
        <w:rPr>
          <w:iCs/>
        </w:rPr>
        <w:t>Colleen Cooke</w:t>
      </w:r>
      <w:r w:rsidR="00F51EF4">
        <w:tab/>
      </w:r>
    </w:p>
    <w:p w14:paraId="0BC93E7D" w14:textId="5845BE3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7"/>
    </w:p>
    <w:p w14:paraId="021B37E7" w14:textId="77777777" w:rsidR="00541BF6" w:rsidRDefault="00541BF6" w:rsidP="00EA1B06">
      <w:pPr>
        <w:rPr>
          <w:sz w:val="16"/>
          <w:szCs w:val="16"/>
        </w:rPr>
      </w:pPr>
    </w:p>
    <w:p w14:paraId="39AAAD57" w14:textId="77777777" w:rsidR="008966CC" w:rsidRDefault="008966CC" w:rsidP="008966CC">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7A9A18E3" w14:textId="77777777" w:rsidR="006E160D" w:rsidRDefault="006E160D" w:rsidP="007070A2">
      <w:pPr>
        <w:rPr>
          <w:bCs/>
          <w:sz w:val="16"/>
          <w:szCs w:val="16"/>
        </w:rPr>
      </w:pPr>
    </w:p>
    <w:p w14:paraId="61CD1BCB" w14:textId="0C4C3377" w:rsidR="006251FD" w:rsidRDefault="006251FD" w:rsidP="009F71C9">
      <w:pPr>
        <w:rPr>
          <w:b/>
          <w:sz w:val="16"/>
          <w:szCs w:val="16"/>
        </w:rPr>
      </w:pPr>
      <w:r w:rsidRPr="006251FD">
        <w:rPr>
          <w:b/>
          <w:sz w:val="16"/>
          <w:szCs w:val="16"/>
        </w:rPr>
        <w:t>Light Dawns on a Weary World</w:t>
      </w:r>
    </w:p>
    <w:p w14:paraId="76E42227" w14:textId="5F92BA6D" w:rsidR="006251FD" w:rsidRDefault="006251FD" w:rsidP="009F71C9">
      <w:pPr>
        <w:rPr>
          <w:b/>
          <w:sz w:val="16"/>
          <w:szCs w:val="16"/>
        </w:rPr>
      </w:pPr>
      <w:r>
        <w:rPr>
          <w:b/>
          <w:noProof/>
          <w:sz w:val="16"/>
          <w:szCs w:val="16"/>
        </w:rPr>
        <w:drawing>
          <wp:inline distT="0" distB="0" distL="0" distR="0" wp14:anchorId="7F1A8B3E" wp14:editId="737FCE46">
            <wp:extent cx="5943600" cy="711200"/>
            <wp:effectExtent l="0" t="0" r="0" b="0"/>
            <wp:docPr id="1959957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11200"/>
                    </a:xfrm>
                    <a:prstGeom prst="rect">
                      <a:avLst/>
                    </a:prstGeom>
                    <a:noFill/>
                    <a:ln>
                      <a:noFill/>
                    </a:ln>
                  </pic:spPr>
                </pic:pic>
              </a:graphicData>
            </a:graphic>
          </wp:inline>
        </w:drawing>
      </w:r>
    </w:p>
    <w:p w14:paraId="5E7BF804" w14:textId="072D6EEB" w:rsidR="006251FD" w:rsidRDefault="006251FD" w:rsidP="009F71C9">
      <w:pPr>
        <w:rPr>
          <w:bCs/>
          <w:sz w:val="16"/>
          <w:szCs w:val="16"/>
        </w:rPr>
      </w:pPr>
      <w:r>
        <w:rPr>
          <w:b/>
          <w:sz w:val="16"/>
          <w:szCs w:val="16"/>
        </w:rPr>
        <w:t xml:space="preserve">       </w:t>
      </w:r>
      <w:r>
        <w:rPr>
          <w:bCs/>
          <w:sz w:val="16"/>
          <w:szCs w:val="16"/>
        </w:rPr>
        <w:t>Reprinted under OneLicense.net # A-722139.</w:t>
      </w:r>
    </w:p>
    <w:p w14:paraId="65A50CDC" w14:textId="77777777" w:rsidR="00D006BE" w:rsidRDefault="00D006BE" w:rsidP="009F71C9">
      <w:pPr>
        <w:rPr>
          <w:bCs/>
          <w:sz w:val="16"/>
          <w:szCs w:val="16"/>
        </w:rPr>
      </w:pPr>
    </w:p>
    <w:p w14:paraId="052C6532" w14:textId="6B7BF0E9" w:rsidR="00D006BE" w:rsidRDefault="00D006BE" w:rsidP="009F71C9">
      <w:pPr>
        <w:rPr>
          <w:b/>
          <w:bCs/>
          <w:color w:val="222222"/>
          <w:sz w:val="16"/>
          <w:szCs w:val="16"/>
        </w:rPr>
      </w:pPr>
      <w:r>
        <w:rPr>
          <w:b/>
          <w:bCs/>
          <w:color w:val="222222"/>
          <w:sz w:val="16"/>
          <w:szCs w:val="16"/>
        </w:rPr>
        <w:t xml:space="preserve">Canticle of </w:t>
      </w:r>
      <w:r w:rsidRPr="007A2911">
        <w:rPr>
          <w:color w:val="222222"/>
          <w:sz w:val="16"/>
          <w:szCs w:val="16"/>
        </w:rPr>
        <w:t>the</w:t>
      </w:r>
      <w:r>
        <w:rPr>
          <w:b/>
          <w:bCs/>
          <w:color w:val="222222"/>
          <w:sz w:val="16"/>
          <w:szCs w:val="16"/>
        </w:rPr>
        <w:t xml:space="preserve"> Turning</w:t>
      </w:r>
    </w:p>
    <w:p w14:paraId="08615B97" w14:textId="498BEC2C" w:rsidR="00D006BE" w:rsidRPr="00D006BE" w:rsidRDefault="00931646" w:rsidP="009F71C9">
      <w:pPr>
        <w:rPr>
          <w:b/>
          <w:bCs/>
          <w:color w:val="222222"/>
          <w:sz w:val="16"/>
          <w:szCs w:val="16"/>
        </w:rPr>
      </w:pPr>
      <w:r>
        <w:rPr>
          <w:b/>
          <w:bCs/>
          <w:noProof/>
          <w:color w:val="222222"/>
          <w:sz w:val="16"/>
          <w:szCs w:val="16"/>
        </w:rPr>
        <w:drawing>
          <wp:inline distT="0" distB="0" distL="0" distR="0" wp14:anchorId="0A2B8AE1" wp14:editId="6DB929A7">
            <wp:extent cx="5937250" cy="552450"/>
            <wp:effectExtent l="0" t="0" r="6350" b="0"/>
            <wp:docPr id="13289087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552450"/>
                    </a:xfrm>
                    <a:prstGeom prst="rect">
                      <a:avLst/>
                    </a:prstGeom>
                    <a:noFill/>
                    <a:ln>
                      <a:noFill/>
                    </a:ln>
                  </pic:spPr>
                </pic:pic>
              </a:graphicData>
            </a:graphic>
          </wp:inline>
        </w:drawing>
      </w:r>
    </w:p>
    <w:p w14:paraId="64E57C66" w14:textId="4AA3B390" w:rsidR="00D006BE" w:rsidRPr="006251FD" w:rsidRDefault="00D006BE" w:rsidP="009F71C9">
      <w:pPr>
        <w:rPr>
          <w:bCs/>
          <w:sz w:val="16"/>
          <w:szCs w:val="16"/>
        </w:rPr>
      </w:pPr>
      <w:r>
        <w:rPr>
          <w:color w:val="222222"/>
          <w:sz w:val="16"/>
          <w:szCs w:val="16"/>
        </w:rPr>
        <w:t>All rights reserved. Reprinted with permission under OneLicense.net # A-722139.</w:t>
      </w:r>
    </w:p>
    <w:p w14:paraId="271B620E" w14:textId="77777777" w:rsidR="000E5B22" w:rsidRPr="000E5B22" w:rsidRDefault="000E5B2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7"/>
                    <a:stretch>
                      <a:fillRect/>
                    </a:stretch>
                  </pic:blipFill>
                  <pic:spPr>
                    <a:xfrm>
                      <a:off x="0" y="0"/>
                      <a:ext cx="1257300" cy="1200150"/>
                    </a:xfrm>
                    <a:prstGeom prst="rect">
                      <a:avLst/>
                    </a:prstGeom>
                  </pic:spPr>
                </pic:pic>
              </a:graphicData>
            </a:graphic>
          </wp:inline>
        </w:drawing>
      </w:r>
    </w:p>
    <w:p w14:paraId="2F2B979E" w14:textId="77777777" w:rsidR="002C78E9" w:rsidRPr="009E4976" w:rsidRDefault="002C78E9" w:rsidP="00D468D6">
      <w:pPr>
        <w:rPr>
          <w:sz w:val="20"/>
          <w:szCs w:val="20"/>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0F31763E" w14:textId="6265D814" w:rsidR="00C31157" w:rsidRDefault="00AC22FC" w:rsidP="00C31157">
      <w:pPr>
        <w:jc w:val="center"/>
        <w:rPr>
          <w:b/>
          <w:bCs/>
        </w:rPr>
      </w:pPr>
      <w:r>
        <w:rPr>
          <w:b/>
          <w:bCs/>
        </w:rPr>
        <w:t>Febru</w:t>
      </w:r>
      <w:r w:rsidR="00427FD9">
        <w:rPr>
          <w:b/>
          <w:bCs/>
        </w:rPr>
        <w:t xml:space="preserve">ary </w:t>
      </w:r>
      <w:r w:rsidR="001756A2">
        <w:rPr>
          <w:b/>
          <w:bCs/>
        </w:rPr>
        <w:t>1</w:t>
      </w:r>
      <w:r>
        <w:rPr>
          <w:b/>
          <w:bCs/>
        </w:rPr>
        <w:t>6</w:t>
      </w:r>
      <w:r w:rsidR="00D57193">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64B83CE7"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AC22FC">
        <w:rPr>
          <w:rStyle w:val="Strong"/>
        </w:rPr>
        <w:t>Sixth Sunday after Epiphany</w:t>
      </w:r>
      <w:r w:rsidR="002C78E9">
        <w:rPr>
          <w:rStyle w:val="Strong"/>
        </w:rPr>
        <w:t>,</w:t>
      </w:r>
      <w:r w:rsidR="009861A3">
        <w:rPr>
          <w:rStyle w:val="Strong"/>
        </w:rPr>
        <w:t xml:space="preserve"> </w:t>
      </w:r>
      <w:r w:rsidR="00AC22FC">
        <w:rPr>
          <w:rStyle w:val="Strong"/>
        </w:rPr>
        <w:t>Febru</w:t>
      </w:r>
      <w:r w:rsidR="00427FD9">
        <w:rPr>
          <w:rStyle w:val="Strong"/>
        </w:rPr>
        <w:t xml:space="preserve">ary </w:t>
      </w:r>
      <w:r w:rsidR="001756A2">
        <w:rPr>
          <w:rStyle w:val="Strong"/>
        </w:rPr>
        <w:t>1</w:t>
      </w:r>
      <w:r w:rsidR="00AC22FC">
        <w:rPr>
          <w:rStyle w:val="Strong"/>
        </w:rPr>
        <w:t>6</w:t>
      </w:r>
      <w:r w:rsidR="00D57193">
        <w:rPr>
          <w:rStyle w:val="Strong"/>
          <w:vertAlign w:val="superscript"/>
        </w:rPr>
        <w:t>th</w:t>
      </w:r>
      <w:r>
        <w:rPr>
          <w:rStyle w:val="Strong"/>
        </w:rPr>
        <w:t>, 202</w:t>
      </w:r>
      <w:r w:rsidR="001756A2">
        <w:rPr>
          <w:rStyle w:val="Strong"/>
        </w:rPr>
        <w:t>5</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 xml:space="preserve">There are worship “toolkits” to help children engage with worship and “busy bags” for younger children available in the </w:t>
      </w:r>
      <w:r w:rsidRPr="00E91D68">
        <w:rPr>
          <w:color w:val="000000"/>
        </w:rPr>
        <w:lastRenderedPageBreak/>
        <w:t>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5770201F" w14:textId="77777777" w:rsidR="0025007F" w:rsidRDefault="0025007F" w:rsidP="0025007F">
      <w:pPr>
        <w:pStyle w:val="NormalWeb"/>
        <w:numPr>
          <w:ilvl w:val="0"/>
          <w:numId w:val="6"/>
        </w:numPr>
        <w:spacing w:after="0"/>
        <w:textAlignment w:val="baseline"/>
        <w:rPr>
          <w:rStyle w:val="Strong"/>
          <w:b w:val="0"/>
          <w:bCs w:val="0"/>
          <w:color w:val="000000"/>
        </w:rPr>
      </w:pPr>
      <w:r>
        <w:rPr>
          <w:rStyle w:val="Strong"/>
        </w:rPr>
        <w:t xml:space="preserve">Noisy Offering during Worship Today </w:t>
      </w:r>
      <w:r>
        <w:rPr>
          <w:color w:val="000000"/>
        </w:rPr>
        <w:t xml:space="preserve">– </w:t>
      </w:r>
      <w:r>
        <w:rPr>
          <w:rStyle w:val="Strong"/>
          <w:b w:val="0"/>
          <w:bCs w:val="0"/>
          <w:color w:val="00000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go to the Good Neighbor Fund of Glade Run Lutheran Services, </w:t>
      </w:r>
    </w:p>
    <w:p w14:paraId="4A4F45A4" w14:textId="5E2F7905" w:rsidR="00623884" w:rsidRPr="0025007F" w:rsidRDefault="0025007F" w:rsidP="00623884">
      <w:pPr>
        <w:pStyle w:val="NormalWeb"/>
        <w:spacing w:after="0"/>
        <w:ind w:left="720"/>
        <w:textAlignment w:val="baseline"/>
        <w:rPr>
          <w:color w:val="000000"/>
        </w:rPr>
      </w:pPr>
      <w:r>
        <w:rPr>
          <w:rStyle w:val="Strong"/>
          <w:b w:val="0"/>
          <w:bCs w:val="0"/>
          <w:color w:val="000000"/>
        </w:rPr>
        <w:t>a service ministry organization of our church. Overseen by the chaplain’s office, the Good Neighbor Fund provides direct service and resources to people in need, including utility assistance, rental deposits, co-pay support, job training, relief when leaving domestic violence situations, and more.</w:t>
      </w:r>
    </w:p>
    <w:p w14:paraId="0F5D7560" w14:textId="4B7CC511" w:rsidR="00623884" w:rsidRPr="00623884" w:rsidRDefault="00623884" w:rsidP="00623884">
      <w:pPr>
        <w:pStyle w:val="ListParagraph"/>
        <w:numPr>
          <w:ilvl w:val="0"/>
          <w:numId w:val="6"/>
        </w:numPr>
        <w:spacing w:after="0"/>
        <w:rPr>
          <w:rFonts w:ascii="Times New Roman" w:hAnsi="Times New Roman" w:cs="Times New Roman"/>
          <w:sz w:val="24"/>
          <w:szCs w:val="24"/>
        </w:rPr>
      </w:pPr>
      <w:r w:rsidRPr="00623884">
        <w:rPr>
          <w:rFonts w:ascii="Times New Roman" w:hAnsi="Times New Roman" w:cs="Times New Roman"/>
          <w:b/>
          <w:bCs/>
          <w:sz w:val="24"/>
          <w:szCs w:val="24"/>
        </w:rPr>
        <w:t xml:space="preserve">Speak Out Against PA Senate Bill 213 (SB213) </w:t>
      </w:r>
      <w:r>
        <w:rPr>
          <w:rFonts w:ascii="Times New Roman" w:hAnsi="Times New Roman" w:cs="Times New Roman"/>
          <w:sz w:val="24"/>
          <w:szCs w:val="24"/>
        </w:rPr>
        <w:t>–</w:t>
      </w:r>
      <w:r w:rsidRPr="00623884">
        <w:rPr>
          <w:rFonts w:ascii="Times New Roman" w:hAnsi="Times New Roman" w:cs="Times New Roman"/>
          <w:sz w:val="24"/>
          <w:szCs w:val="24"/>
        </w:rPr>
        <w:t xml:space="preserve"> </w:t>
      </w:r>
      <w:r>
        <w:rPr>
          <w:rFonts w:ascii="Times New Roman" w:hAnsi="Times New Roman" w:cs="Times New Roman"/>
          <w:sz w:val="24"/>
          <w:szCs w:val="24"/>
        </w:rPr>
        <w:t xml:space="preserve">This recently proposed </w:t>
      </w:r>
      <w:r w:rsidRPr="00623884">
        <w:rPr>
          <w:rFonts w:ascii="Times New Roman" w:hAnsi="Times New Roman" w:cs="Times New Roman"/>
          <w:sz w:val="24"/>
          <w:szCs w:val="24"/>
        </w:rPr>
        <w:t xml:space="preserve">bill </w:t>
      </w:r>
      <w:r>
        <w:rPr>
          <w:rFonts w:ascii="Times New Roman" w:hAnsi="Times New Roman" w:cs="Times New Roman"/>
          <w:sz w:val="24"/>
          <w:szCs w:val="24"/>
        </w:rPr>
        <w:t xml:space="preserve">in the PA State Senate </w:t>
      </w:r>
      <w:r w:rsidRPr="00623884">
        <w:rPr>
          <w:rFonts w:ascii="Times New Roman" w:hAnsi="Times New Roman" w:cs="Times New Roman"/>
          <w:sz w:val="24"/>
          <w:szCs w:val="24"/>
        </w:rPr>
        <w:t>is a legislative attack on trans</w:t>
      </w:r>
      <w:r w:rsidR="00A311C6">
        <w:rPr>
          <w:rFonts w:ascii="Times New Roman" w:hAnsi="Times New Roman" w:cs="Times New Roman"/>
          <w:sz w:val="24"/>
          <w:szCs w:val="24"/>
        </w:rPr>
        <w:t xml:space="preserve"> and nonbinary</w:t>
      </w:r>
      <w:r w:rsidRPr="00623884">
        <w:rPr>
          <w:rFonts w:ascii="Times New Roman" w:hAnsi="Times New Roman" w:cs="Times New Roman"/>
          <w:sz w:val="24"/>
          <w:szCs w:val="24"/>
        </w:rPr>
        <w:t xml:space="preserve"> rights, healthcare, and public inclusion. For a full description of what the bill proposes and an assessment of its dangers and potential harms to our siblings in Christ, </w:t>
      </w:r>
      <w:r>
        <w:rPr>
          <w:rFonts w:ascii="Times New Roman" w:hAnsi="Times New Roman" w:cs="Times New Roman"/>
          <w:sz w:val="24"/>
          <w:szCs w:val="24"/>
        </w:rPr>
        <w:t xml:space="preserve">along with a link to find and contact your state senator, </w:t>
      </w:r>
      <w:r w:rsidRPr="00623884">
        <w:rPr>
          <w:rFonts w:ascii="Times New Roman" w:hAnsi="Times New Roman" w:cs="Times New Roman"/>
          <w:sz w:val="24"/>
          <w:szCs w:val="24"/>
        </w:rPr>
        <w:t>please see:</w:t>
      </w:r>
      <w:r w:rsidRPr="00623884">
        <w:t xml:space="preserve"> </w:t>
      </w:r>
      <w:hyperlink r:id="rId38" w:history="1">
        <w:r w:rsidRPr="00623884">
          <w:rPr>
            <w:rStyle w:val="Hyperlink"/>
            <w:rFonts w:ascii="Times New Roman" w:hAnsi="Times New Roman" w:cs="Times New Roman"/>
            <w:sz w:val="24"/>
            <w:szCs w:val="24"/>
          </w:rPr>
          <w:t xml:space="preserve">Call to Action: Stop SB213 – Defend Trans and Nonbinary Rights in Pennsylvania!  - </w:t>
        </w:r>
        <w:proofErr w:type="spellStart"/>
        <w:r w:rsidRPr="00623884">
          <w:rPr>
            <w:rStyle w:val="Hyperlink"/>
            <w:rFonts w:ascii="Times New Roman" w:hAnsi="Times New Roman" w:cs="Times New Roman"/>
            <w:sz w:val="24"/>
            <w:szCs w:val="24"/>
          </w:rPr>
          <w:t>QBurgh</w:t>
        </w:r>
        <w:proofErr w:type="spellEnd"/>
      </w:hyperlink>
      <w:r w:rsidRPr="00623884">
        <w:t>.</w:t>
      </w:r>
    </w:p>
    <w:p w14:paraId="124B71AF" w14:textId="77777777" w:rsidR="0025007F" w:rsidRPr="0025007F" w:rsidRDefault="00B64A67" w:rsidP="009F4A78">
      <w:pPr>
        <w:pStyle w:val="NormalWeb"/>
        <w:numPr>
          <w:ilvl w:val="0"/>
          <w:numId w:val="6"/>
        </w:numPr>
        <w:spacing w:after="0"/>
        <w:textAlignment w:val="baseline"/>
        <w:rPr>
          <w:color w:val="000000"/>
        </w:rPr>
      </w:pPr>
      <w:r>
        <w:rPr>
          <w:rStyle w:val="Strong"/>
        </w:rPr>
        <w:t xml:space="preserve">Shelter Dinner for Guests of East End Cooperative Ministry, </w:t>
      </w:r>
      <w:r w:rsidRPr="0025007F">
        <w:rPr>
          <w:rStyle w:val="Strong"/>
          <w:color w:val="000000"/>
        </w:rPr>
        <w:t xml:space="preserve">Third Thursday of the Month – </w:t>
      </w:r>
      <w:r w:rsidR="00AC22FC" w:rsidRPr="0025007F">
        <w:rPr>
          <w:rStyle w:val="Strong"/>
          <w:color w:val="000000"/>
        </w:rPr>
        <w:t>Febru</w:t>
      </w:r>
      <w:r w:rsidRPr="0025007F">
        <w:rPr>
          <w:rStyle w:val="Strong"/>
          <w:color w:val="000000"/>
        </w:rPr>
        <w:t xml:space="preserve">ary </w:t>
      </w:r>
      <w:r w:rsidR="00AC22FC" w:rsidRPr="0025007F">
        <w:rPr>
          <w:rStyle w:val="Strong"/>
          <w:color w:val="000000"/>
        </w:rPr>
        <w:t>20</w:t>
      </w:r>
      <w:r w:rsidRPr="0025007F">
        <w:rPr>
          <w:rStyle w:val="Strong"/>
          <w:color w:val="000000"/>
          <w:vertAlign w:val="superscript"/>
        </w:rPr>
        <w:t>th</w:t>
      </w:r>
      <w:r w:rsidRPr="0025007F">
        <w:rPr>
          <w:rStyle w:val="Strong"/>
          <w:color w:val="000000"/>
        </w:rPr>
        <w:t xml:space="preserve">, 6:00 p.m. Arrival, 6:30 p.m. Dinner </w:t>
      </w:r>
      <w:r w:rsidRPr="0025007F">
        <w:rPr>
          <w:rStyle w:val="Strong"/>
          <w:b w:val="0"/>
          <w:bCs w:val="0"/>
          <w:color w:val="000000"/>
        </w:rPr>
        <w:t xml:space="preserve">– </w:t>
      </w:r>
      <w:r w:rsidRPr="0025007F">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p>
    <w:p w14:paraId="70B4D1E2" w14:textId="63E4AC82" w:rsidR="00291C3B" w:rsidRPr="00291C3B" w:rsidRDefault="0025007F" w:rsidP="00291C3B">
      <w:pPr>
        <w:pStyle w:val="NormalWeb"/>
        <w:spacing w:after="0"/>
        <w:ind w:left="720"/>
        <w:textAlignment w:val="baseline"/>
      </w:pPr>
      <w:hyperlink r:id="rId39" w:history="1">
        <w:r w:rsidRPr="00553055">
          <w:rPr>
            <w:rStyle w:val="Hyperlink"/>
          </w:rPr>
          <w:t>https://www.signupgenius.com/go/5080544AAAC22A1F58-54567228-shelter</w:t>
        </w:r>
      </w:hyperlink>
      <w:r>
        <w:t>.</w:t>
      </w:r>
    </w:p>
    <w:p w14:paraId="6DC260DB" w14:textId="723BBCE3" w:rsidR="00291C3B" w:rsidRPr="00291C3B" w:rsidRDefault="00291C3B" w:rsidP="00291C3B">
      <w:pPr>
        <w:pStyle w:val="NormalWeb"/>
        <w:numPr>
          <w:ilvl w:val="0"/>
          <w:numId w:val="6"/>
        </w:numPr>
        <w:spacing w:after="0"/>
        <w:textAlignment w:val="baseline"/>
        <w:rPr>
          <w:rStyle w:val="Strong"/>
          <w:b w:val="0"/>
          <w:bCs w:val="0"/>
          <w:color w:val="000000"/>
        </w:rPr>
      </w:pPr>
      <w:r>
        <w:rPr>
          <w:rStyle w:val="Strong"/>
          <w:color w:val="000000"/>
        </w:rPr>
        <w:t>Support Service Project at Proud Haven – Saturday, February 22</w:t>
      </w:r>
      <w:r w:rsidRPr="00291C3B">
        <w:rPr>
          <w:rStyle w:val="Strong"/>
          <w:color w:val="000000"/>
          <w:vertAlign w:val="superscript"/>
        </w:rPr>
        <w:t>nd</w:t>
      </w:r>
      <w:r>
        <w:rPr>
          <w:rStyle w:val="Strong"/>
          <w:color w:val="000000"/>
        </w:rPr>
        <w:t xml:space="preserve"> </w:t>
      </w:r>
      <w:r>
        <w:rPr>
          <w:rStyle w:val="Strong"/>
          <w:b w:val="0"/>
          <w:bCs w:val="0"/>
          <w:color w:val="000000"/>
        </w:rPr>
        <w:t xml:space="preserve">– Proud </w:t>
      </w:r>
      <w:r w:rsidRPr="00291C3B">
        <w:rPr>
          <w:color w:val="000000"/>
        </w:rPr>
        <w:t>Haven is a safe space and homeless shelter for trans and gender nonconforming youth in Pittsburgh. They offer beds, clothes, hygiene items, food, and more, for free in their community closet. They are moving some things around right now and would love to have some help installing a few things, moving community closet items, and painting.</w:t>
      </w:r>
      <w:r>
        <w:rPr>
          <w:color w:val="000000"/>
        </w:rPr>
        <w:t xml:space="preserve"> </w:t>
      </w:r>
      <w:r w:rsidRPr="00291C3B">
        <w:rPr>
          <w:color w:val="000000"/>
        </w:rPr>
        <w:t>The project</w:t>
      </w:r>
      <w:r>
        <w:rPr>
          <w:color w:val="000000"/>
        </w:rPr>
        <w:t>, coordinated by local Scout Ada,</w:t>
      </w:r>
      <w:r w:rsidRPr="00291C3B">
        <w:rPr>
          <w:color w:val="000000"/>
        </w:rPr>
        <w:t xml:space="preserve"> is planned for Saturday, February 22</w:t>
      </w:r>
      <w:r w:rsidRPr="00291C3B">
        <w:rPr>
          <w:color w:val="000000"/>
          <w:vertAlign w:val="superscript"/>
        </w:rPr>
        <w:t>nd</w:t>
      </w:r>
      <w:r w:rsidRPr="00291C3B">
        <w:rPr>
          <w:color w:val="000000"/>
        </w:rPr>
        <w:t>.</w:t>
      </w:r>
      <w:r>
        <w:rPr>
          <w:color w:val="000000"/>
        </w:rPr>
        <w:t xml:space="preserve"> </w:t>
      </w:r>
      <w:r w:rsidRPr="00291C3B">
        <w:rPr>
          <w:color w:val="000000"/>
        </w:rPr>
        <w:t>If you</w:t>
      </w:r>
      <w:r>
        <w:rPr>
          <w:color w:val="000000"/>
        </w:rPr>
        <w:t xml:space="preserve"> are</w:t>
      </w:r>
      <w:r w:rsidRPr="00291C3B">
        <w:rPr>
          <w:color w:val="000000"/>
        </w:rPr>
        <w:t xml:space="preserve"> interested in helping,</w:t>
      </w:r>
      <w:r>
        <w:rPr>
          <w:color w:val="000000"/>
        </w:rPr>
        <w:t xml:space="preserve"> and at all available, see Ada at coffee hour for more information and to sign up to help!</w:t>
      </w:r>
    </w:p>
    <w:p w14:paraId="63B9E577" w14:textId="56BAD629" w:rsidR="0025007F" w:rsidRPr="0025007F" w:rsidRDefault="0025007F" w:rsidP="00291C3B">
      <w:pPr>
        <w:pStyle w:val="NormalWeb"/>
        <w:numPr>
          <w:ilvl w:val="0"/>
          <w:numId w:val="6"/>
        </w:numPr>
        <w:spacing w:after="0"/>
        <w:textAlignment w:val="baseline"/>
        <w:rPr>
          <w:color w:val="000000"/>
        </w:rPr>
      </w:pPr>
      <w:bookmarkStart w:id="38" w:name="_Hlk190351786"/>
      <w:r w:rsidRPr="0025007F">
        <w:rPr>
          <w:rStyle w:val="Strong"/>
          <w:color w:val="000000"/>
        </w:rPr>
        <w:t>Pancake Brunch during Coffee Hour on Sunday, March 2</w:t>
      </w:r>
      <w:r w:rsidRPr="0025007F">
        <w:rPr>
          <w:rStyle w:val="Strong"/>
          <w:color w:val="000000"/>
          <w:vertAlign w:val="superscript"/>
        </w:rPr>
        <w:t>nd</w:t>
      </w:r>
      <w:r w:rsidRPr="0025007F">
        <w:rPr>
          <w:rStyle w:val="Strong"/>
          <w:color w:val="000000"/>
        </w:rPr>
        <w:t xml:space="preserve"> – Please Plan to Stay after Worship </w:t>
      </w:r>
      <w:r w:rsidRPr="0025007F">
        <w:rPr>
          <w:rStyle w:val="Strong"/>
          <w:b w:val="0"/>
          <w:bCs w:val="0"/>
          <w:color w:val="000000"/>
        </w:rPr>
        <w:t>– 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We would like to re-introduce the practice and the spirit of Shrove Tuesday after worship on Sunday, March 2</w:t>
      </w:r>
      <w:r w:rsidRPr="0025007F">
        <w:rPr>
          <w:rStyle w:val="Strong"/>
          <w:b w:val="0"/>
          <w:bCs w:val="0"/>
          <w:color w:val="000000"/>
          <w:vertAlign w:val="superscript"/>
        </w:rPr>
        <w:t>nd</w:t>
      </w:r>
      <w:r w:rsidRPr="0025007F">
        <w:rPr>
          <w:rStyle w:val="Strong"/>
          <w:b w:val="0"/>
          <w:bCs w:val="0"/>
          <w:color w:val="000000"/>
        </w:rPr>
        <w:t xml:space="preserve">. At the close of worship, we will have a brief outdoor liturgy for the burning of the palms and then proceed to the social hall for a meal together. The hospitality committee will provide pancake mix (with gluten), sausage (non-vegan), gluten-free cupcakes and cookies, butter, syrup, coffee and tea. We ask people of the congregation to bring fruit, breakfast juices, and other gluten-free breakfast </w:t>
      </w:r>
      <w:r w:rsidRPr="0025007F">
        <w:rPr>
          <w:rStyle w:val="Strong"/>
          <w:b w:val="0"/>
          <w:bCs w:val="0"/>
          <w:color w:val="000000"/>
        </w:rPr>
        <w:lastRenderedPageBreak/>
        <w:t>items. We hope you will join in these activities as we prepare for the season of Lent, beginning on Ash Wednesday, March 5</w:t>
      </w:r>
      <w:r w:rsidRPr="0025007F">
        <w:rPr>
          <w:rStyle w:val="Strong"/>
          <w:b w:val="0"/>
          <w:bCs w:val="0"/>
          <w:color w:val="000000"/>
          <w:vertAlign w:val="superscript"/>
        </w:rPr>
        <w:t>th</w:t>
      </w:r>
      <w:r w:rsidRPr="0025007F">
        <w:rPr>
          <w:rStyle w:val="Strong"/>
          <w:b w:val="0"/>
          <w:bCs w:val="0"/>
          <w:color w:val="000000"/>
        </w:rPr>
        <w:t>.</w:t>
      </w:r>
    </w:p>
    <w:bookmarkEnd w:id="38"/>
    <w:p w14:paraId="660EB895" w14:textId="77777777" w:rsidR="002564EF" w:rsidRDefault="002564EF" w:rsidP="002564EF">
      <w:pPr>
        <w:pStyle w:val="NormalWeb"/>
        <w:numPr>
          <w:ilvl w:val="0"/>
          <w:numId w:val="6"/>
        </w:numPr>
        <w:spacing w:after="0"/>
        <w:textAlignment w:val="baseline"/>
        <w:rPr>
          <w:b/>
          <w:bCs/>
        </w:rPr>
      </w:pPr>
      <w:r>
        <w:rPr>
          <w:b/>
          <w:bCs/>
        </w:rPr>
        <w:t>Ash Wednesday Worship, March 5</w:t>
      </w:r>
      <w:r w:rsidRPr="000A46F3">
        <w:rPr>
          <w:b/>
          <w:bCs/>
          <w:vertAlign w:val="superscript"/>
        </w:rPr>
        <w:t>th</w:t>
      </w:r>
      <w:r>
        <w:rPr>
          <w:b/>
          <w:bCs/>
        </w:rPr>
        <w:t>:</w:t>
      </w:r>
    </w:p>
    <w:p w14:paraId="5DCC25F6" w14:textId="77777777" w:rsidR="002564EF" w:rsidRDefault="002564EF" w:rsidP="002564EF">
      <w:pPr>
        <w:pStyle w:val="NormalWeb"/>
        <w:numPr>
          <w:ilvl w:val="1"/>
          <w:numId w:val="6"/>
        </w:numPr>
        <w:spacing w:after="0"/>
        <w:textAlignment w:val="baseline"/>
        <w:rPr>
          <w:b/>
          <w:bCs/>
        </w:rPr>
      </w:pPr>
      <w:r>
        <w:rPr>
          <w:b/>
          <w:bCs/>
        </w:rPr>
        <w:t>Service for Children and Families – 5:30 p.m.</w:t>
      </w:r>
    </w:p>
    <w:p w14:paraId="7BD9358A" w14:textId="77777777" w:rsidR="002564EF" w:rsidRDefault="002564EF" w:rsidP="002564EF">
      <w:pPr>
        <w:pStyle w:val="NormalWeb"/>
        <w:numPr>
          <w:ilvl w:val="1"/>
          <w:numId w:val="6"/>
        </w:numPr>
        <w:spacing w:after="0"/>
        <w:textAlignment w:val="baseline"/>
        <w:rPr>
          <w:b/>
          <w:bCs/>
        </w:rPr>
      </w:pPr>
      <w:r>
        <w:rPr>
          <w:b/>
          <w:bCs/>
        </w:rPr>
        <w:t>Service with Imposition of Ashes and Holy Communion – 7:00 p.m.</w:t>
      </w:r>
    </w:p>
    <w:p w14:paraId="64E2A632" w14:textId="6280BF93" w:rsidR="002564EF" w:rsidRPr="002564EF" w:rsidRDefault="002564EF" w:rsidP="00100095">
      <w:pPr>
        <w:pStyle w:val="NormalWeb"/>
        <w:spacing w:after="0"/>
        <w:ind w:left="720"/>
        <w:textAlignment w:val="baseline"/>
      </w:pPr>
      <w:r>
        <w:t>The season of Lent, a time of repentance, spiritual practice, and baptismal reflection</w:t>
      </w:r>
      <w:r w:rsidR="00100095">
        <w:t>,</w:t>
      </w:r>
      <w:r>
        <w:t xml:space="preserve"> begins this year on March 5</w:t>
      </w:r>
      <w:r w:rsidRPr="00C7258A">
        <w:rPr>
          <w:vertAlign w:val="superscript"/>
        </w:rPr>
        <w:t>th</w:t>
      </w:r>
      <w:r>
        <w:t>. St. Andrew will offer two services that day. The first, at 5:30 p.m., will offer an introduction to the day and season designed for children through 6</w:t>
      </w:r>
      <w:r w:rsidRPr="00C7258A">
        <w:rPr>
          <w:vertAlign w:val="superscript"/>
        </w:rPr>
        <w:t>th</w:t>
      </w:r>
      <w:r>
        <w:t xml:space="preserve"> grade. Imposition of Ashes will be available at that service as well as at the 7:00 p.m. service, which will also include the sacrament of Holy Communion. Blessings to all as we prepare for the season of Lent. </w:t>
      </w:r>
    </w:p>
    <w:p w14:paraId="535B8413" w14:textId="617F1F5A" w:rsidR="003172CC" w:rsidRPr="003172CC" w:rsidRDefault="003172CC" w:rsidP="003172CC">
      <w:pPr>
        <w:pStyle w:val="NormalWeb"/>
        <w:numPr>
          <w:ilvl w:val="0"/>
          <w:numId w:val="6"/>
        </w:numPr>
        <w:spacing w:after="0"/>
        <w:textAlignment w:val="baseline"/>
        <w:rPr>
          <w:b/>
          <w:bCs/>
        </w:rPr>
      </w:pPr>
      <w:r>
        <w:rPr>
          <w:b/>
          <w:bCs/>
        </w:rPr>
        <w:t xml:space="preserve">Help Re-Stock Outdoor Little Library! </w:t>
      </w:r>
      <w:r>
        <w:t xml:space="preserve">– </w:t>
      </w:r>
      <w:r w:rsidRPr="003172CC">
        <w:t xml:space="preserve">If you are interested in stocking the little library that is on the Centre Avenue side of the church, there are extra books in the metal cabinet to the right of the dumbwaiter.  (There are currently some 10% off coupons for Half Price Books that are good throughout the year.)  The current stock of books </w:t>
      </w:r>
      <w:proofErr w:type="gramStart"/>
      <w:r w:rsidRPr="003172CC">
        <w:t>are</w:t>
      </w:r>
      <w:proofErr w:type="gramEnd"/>
      <w:r w:rsidRPr="003172CC">
        <w:t xml:space="preserve"> from the challenged or banned book lists.  Here are two lists:  (</w:t>
      </w:r>
      <w:hyperlink r:id="rId40" w:tgtFrame="_blank" w:history="1">
        <w:r w:rsidRPr="003172CC">
          <w:rPr>
            <w:rStyle w:val="Hyperlink"/>
          </w:rPr>
          <w:t>https://www.ala.org/bbooks</w:t>
        </w:r>
      </w:hyperlink>
      <w:r w:rsidRPr="003172CC">
        <w:t>) (</w:t>
      </w:r>
      <w:hyperlink r:id="rId41" w:tgtFrame="_blank" w:history="1">
        <w:r w:rsidRPr="003172CC">
          <w:rPr>
            <w:rStyle w:val="Hyperlink"/>
          </w:rPr>
          <w:t>https://en.wikipedia.org/wiki/List_of_most_commonly_challenged_books_in_the_United_States</w:t>
        </w:r>
      </w:hyperlink>
      <w:r w:rsidRPr="003172CC">
        <w:t>)</w:t>
      </w:r>
      <w:r>
        <w:t>.</w:t>
      </w:r>
    </w:p>
    <w:p w14:paraId="1E908ABB" w14:textId="77E131C1" w:rsidR="00286466" w:rsidRPr="00BA4760" w:rsidRDefault="00BA4760" w:rsidP="00BA4760">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2" w:history="1">
        <w:r w:rsidRPr="00AD2109">
          <w:rPr>
            <w:rStyle w:val="Hyperlink"/>
          </w:rPr>
          <w:t>Pittsburgh Compline Choir</w:t>
        </w:r>
      </w:hyperlink>
      <w:r>
        <w:t>.</w:t>
      </w:r>
    </w:p>
    <w:sectPr w:rsidR="00286466" w:rsidRPr="00BA47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FD7CB" w14:textId="77777777" w:rsidR="00411898" w:rsidRDefault="00411898" w:rsidP="007E429A">
      <w:r>
        <w:separator/>
      </w:r>
    </w:p>
  </w:endnote>
  <w:endnote w:type="continuationSeparator" w:id="0">
    <w:p w14:paraId="6B369E62" w14:textId="77777777" w:rsidR="00411898" w:rsidRDefault="00411898"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C6EE5" w14:textId="77777777" w:rsidR="00411898" w:rsidRDefault="00411898" w:rsidP="007E429A">
      <w:r>
        <w:separator/>
      </w:r>
    </w:p>
  </w:footnote>
  <w:footnote w:type="continuationSeparator" w:id="0">
    <w:p w14:paraId="66865BB3" w14:textId="77777777" w:rsidR="00411898" w:rsidRDefault="00411898"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0EB8"/>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3B2"/>
    <w:rsid w:val="000E0E96"/>
    <w:rsid w:val="000E1136"/>
    <w:rsid w:val="000E2A0B"/>
    <w:rsid w:val="000E393B"/>
    <w:rsid w:val="000E5B22"/>
    <w:rsid w:val="000E5F1D"/>
    <w:rsid w:val="000E5F28"/>
    <w:rsid w:val="000E5FE2"/>
    <w:rsid w:val="000E624B"/>
    <w:rsid w:val="000E6E7A"/>
    <w:rsid w:val="000E74E5"/>
    <w:rsid w:val="000E7B07"/>
    <w:rsid w:val="000F0056"/>
    <w:rsid w:val="000F0BFF"/>
    <w:rsid w:val="000F0C7A"/>
    <w:rsid w:val="000F1120"/>
    <w:rsid w:val="000F2589"/>
    <w:rsid w:val="000F4578"/>
    <w:rsid w:val="000F4B86"/>
    <w:rsid w:val="000F761D"/>
    <w:rsid w:val="00100095"/>
    <w:rsid w:val="00100B62"/>
    <w:rsid w:val="001011B9"/>
    <w:rsid w:val="001011C8"/>
    <w:rsid w:val="00101D41"/>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38C"/>
    <w:rsid w:val="00163A91"/>
    <w:rsid w:val="00164610"/>
    <w:rsid w:val="00165ADE"/>
    <w:rsid w:val="001661D3"/>
    <w:rsid w:val="00166911"/>
    <w:rsid w:val="00167475"/>
    <w:rsid w:val="00167931"/>
    <w:rsid w:val="00170311"/>
    <w:rsid w:val="00170EBB"/>
    <w:rsid w:val="00172FF1"/>
    <w:rsid w:val="0017331B"/>
    <w:rsid w:val="001756A2"/>
    <w:rsid w:val="00175C18"/>
    <w:rsid w:val="0017659A"/>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5F00"/>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600"/>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6C"/>
    <w:rsid w:val="00236EBE"/>
    <w:rsid w:val="002377EB"/>
    <w:rsid w:val="00237D59"/>
    <w:rsid w:val="00240C0D"/>
    <w:rsid w:val="00241B1F"/>
    <w:rsid w:val="00241E30"/>
    <w:rsid w:val="00242B8C"/>
    <w:rsid w:val="00244681"/>
    <w:rsid w:val="002446E0"/>
    <w:rsid w:val="00245901"/>
    <w:rsid w:val="00247369"/>
    <w:rsid w:val="00247B2B"/>
    <w:rsid w:val="0025007F"/>
    <w:rsid w:val="00251312"/>
    <w:rsid w:val="002518D2"/>
    <w:rsid w:val="0025224E"/>
    <w:rsid w:val="00252ED7"/>
    <w:rsid w:val="00254884"/>
    <w:rsid w:val="00255167"/>
    <w:rsid w:val="00255C1D"/>
    <w:rsid w:val="002564EF"/>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16D5"/>
    <w:rsid w:val="002722E1"/>
    <w:rsid w:val="0027277C"/>
    <w:rsid w:val="0027315B"/>
    <w:rsid w:val="002751DC"/>
    <w:rsid w:val="00275445"/>
    <w:rsid w:val="00275B64"/>
    <w:rsid w:val="0027748A"/>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1C3B"/>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3982"/>
    <w:rsid w:val="0034441A"/>
    <w:rsid w:val="0034480F"/>
    <w:rsid w:val="00344871"/>
    <w:rsid w:val="00344CA9"/>
    <w:rsid w:val="0034507B"/>
    <w:rsid w:val="00346772"/>
    <w:rsid w:val="003474F9"/>
    <w:rsid w:val="00350A56"/>
    <w:rsid w:val="00350B91"/>
    <w:rsid w:val="003512D2"/>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1898"/>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566"/>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DF2"/>
    <w:rsid w:val="004C0EEE"/>
    <w:rsid w:val="004C129E"/>
    <w:rsid w:val="004C1AF4"/>
    <w:rsid w:val="004C1B4A"/>
    <w:rsid w:val="004C37B5"/>
    <w:rsid w:val="004C39A6"/>
    <w:rsid w:val="004C714C"/>
    <w:rsid w:val="004D04FD"/>
    <w:rsid w:val="004D08D5"/>
    <w:rsid w:val="004D0ECB"/>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A70"/>
    <w:rsid w:val="00613BEC"/>
    <w:rsid w:val="006170AF"/>
    <w:rsid w:val="00617397"/>
    <w:rsid w:val="0061739A"/>
    <w:rsid w:val="00617BDC"/>
    <w:rsid w:val="0062002D"/>
    <w:rsid w:val="006213CE"/>
    <w:rsid w:val="0062145D"/>
    <w:rsid w:val="00621A5A"/>
    <w:rsid w:val="00621CC2"/>
    <w:rsid w:val="00623884"/>
    <w:rsid w:val="00623C65"/>
    <w:rsid w:val="006251FD"/>
    <w:rsid w:val="00625BC8"/>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67"/>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87DD0"/>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23DB"/>
    <w:rsid w:val="006D262F"/>
    <w:rsid w:val="006D3921"/>
    <w:rsid w:val="006D4253"/>
    <w:rsid w:val="006D45BD"/>
    <w:rsid w:val="006D47DA"/>
    <w:rsid w:val="006D65BA"/>
    <w:rsid w:val="006D741F"/>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70A2"/>
    <w:rsid w:val="007129DB"/>
    <w:rsid w:val="00712A53"/>
    <w:rsid w:val="00713414"/>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2911"/>
    <w:rsid w:val="007A38F8"/>
    <w:rsid w:val="007A4192"/>
    <w:rsid w:val="007A5589"/>
    <w:rsid w:val="007A5F40"/>
    <w:rsid w:val="007A66B3"/>
    <w:rsid w:val="007A7978"/>
    <w:rsid w:val="007B06A0"/>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3599"/>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1662D"/>
    <w:rsid w:val="009206FF"/>
    <w:rsid w:val="009211D1"/>
    <w:rsid w:val="00921B2B"/>
    <w:rsid w:val="00921CDA"/>
    <w:rsid w:val="00921FE5"/>
    <w:rsid w:val="009271C3"/>
    <w:rsid w:val="00927C00"/>
    <w:rsid w:val="00927C44"/>
    <w:rsid w:val="00930FF7"/>
    <w:rsid w:val="00931646"/>
    <w:rsid w:val="00932BDB"/>
    <w:rsid w:val="0093554B"/>
    <w:rsid w:val="0093620C"/>
    <w:rsid w:val="009379F0"/>
    <w:rsid w:val="0094109B"/>
    <w:rsid w:val="0094229D"/>
    <w:rsid w:val="00942AFE"/>
    <w:rsid w:val="00943035"/>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67D1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11C6"/>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760"/>
    <w:rsid w:val="00BA4A9E"/>
    <w:rsid w:val="00BA6AFC"/>
    <w:rsid w:val="00BA71FD"/>
    <w:rsid w:val="00BB16AC"/>
    <w:rsid w:val="00BB3480"/>
    <w:rsid w:val="00BB39D7"/>
    <w:rsid w:val="00BB3C66"/>
    <w:rsid w:val="00BB475B"/>
    <w:rsid w:val="00BC20FA"/>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06BE"/>
    <w:rsid w:val="00D01836"/>
    <w:rsid w:val="00D0221F"/>
    <w:rsid w:val="00D0224D"/>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40DD"/>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22D8"/>
    <w:rsid w:val="00E027A5"/>
    <w:rsid w:val="00E02E20"/>
    <w:rsid w:val="00E02E38"/>
    <w:rsid w:val="00E0488F"/>
    <w:rsid w:val="00E109DE"/>
    <w:rsid w:val="00E1114C"/>
    <w:rsid w:val="00E12714"/>
    <w:rsid w:val="00E12B12"/>
    <w:rsid w:val="00E14BF9"/>
    <w:rsid w:val="00E1544C"/>
    <w:rsid w:val="00E15508"/>
    <w:rsid w:val="00E15533"/>
    <w:rsid w:val="00E15D51"/>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314B"/>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3D87"/>
    <w:rsid w:val="00E95E52"/>
    <w:rsid w:val="00E96078"/>
    <w:rsid w:val="00E970AC"/>
    <w:rsid w:val="00E97655"/>
    <w:rsid w:val="00E979A5"/>
    <w:rsid w:val="00EA0122"/>
    <w:rsid w:val="00EA1A97"/>
    <w:rsid w:val="00EA1B06"/>
    <w:rsid w:val="00EA3755"/>
    <w:rsid w:val="00EA4968"/>
    <w:rsid w:val="00EA4C13"/>
    <w:rsid w:val="00EA50EB"/>
    <w:rsid w:val="00EB0320"/>
    <w:rsid w:val="00EB0824"/>
    <w:rsid w:val="00EB1239"/>
    <w:rsid w:val="00EB24B0"/>
    <w:rsid w:val="00EB2DC6"/>
    <w:rsid w:val="00EB40D0"/>
    <w:rsid w:val="00EB5BB4"/>
    <w:rsid w:val="00EB643C"/>
    <w:rsid w:val="00EB6580"/>
    <w:rsid w:val="00EB67A7"/>
    <w:rsid w:val="00EB77F3"/>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50EC"/>
    <w:rsid w:val="00F76788"/>
    <w:rsid w:val="00F861CC"/>
    <w:rsid w:val="00F86253"/>
    <w:rsid w:val="00F86359"/>
    <w:rsid w:val="00F86789"/>
    <w:rsid w:val="00F900AA"/>
    <w:rsid w:val="00F90885"/>
    <w:rsid w:val="00F93750"/>
    <w:rsid w:val="00F96CC2"/>
    <w:rsid w:val="00F97D61"/>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2592000">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85758379">
      <w:bodyDiv w:val="1"/>
      <w:marLeft w:val="0"/>
      <w:marRight w:val="0"/>
      <w:marTop w:val="0"/>
      <w:marBottom w:val="0"/>
      <w:divBdr>
        <w:top w:val="none" w:sz="0" w:space="0" w:color="auto"/>
        <w:left w:val="none" w:sz="0" w:space="0" w:color="auto"/>
        <w:bottom w:val="none" w:sz="0" w:space="0" w:color="auto"/>
        <w:right w:val="none" w:sz="0" w:space="0" w:color="auto"/>
      </w:divBdr>
      <w:divsChild>
        <w:div w:id="548804284">
          <w:marLeft w:val="0"/>
          <w:marRight w:val="0"/>
          <w:marTop w:val="0"/>
          <w:marBottom w:val="0"/>
          <w:divBdr>
            <w:top w:val="none" w:sz="0" w:space="0" w:color="auto"/>
            <w:left w:val="none" w:sz="0" w:space="0" w:color="auto"/>
            <w:bottom w:val="none" w:sz="0" w:space="0" w:color="auto"/>
            <w:right w:val="none" w:sz="0" w:space="0" w:color="auto"/>
          </w:divBdr>
        </w:div>
        <w:div w:id="931548379">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22860890">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1133">
      <w:bodyDiv w:val="1"/>
      <w:marLeft w:val="0"/>
      <w:marRight w:val="0"/>
      <w:marTop w:val="0"/>
      <w:marBottom w:val="0"/>
      <w:divBdr>
        <w:top w:val="none" w:sz="0" w:space="0" w:color="auto"/>
        <w:left w:val="none" w:sz="0" w:space="0" w:color="auto"/>
        <w:bottom w:val="none" w:sz="0" w:space="0" w:color="auto"/>
        <w:right w:val="none" w:sz="0" w:space="0" w:color="auto"/>
      </w:divBdr>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11598647">
      <w:bodyDiv w:val="1"/>
      <w:marLeft w:val="0"/>
      <w:marRight w:val="0"/>
      <w:marTop w:val="0"/>
      <w:marBottom w:val="0"/>
      <w:divBdr>
        <w:top w:val="none" w:sz="0" w:space="0" w:color="auto"/>
        <w:left w:val="none" w:sz="0" w:space="0" w:color="auto"/>
        <w:bottom w:val="none" w:sz="0" w:space="0" w:color="auto"/>
        <w:right w:val="none" w:sz="0" w:space="0" w:color="auto"/>
      </w:divBdr>
      <w:divsChild>
        <w:div w:id="815729817">
          <w:marLeft w:val="0"/>
          <w:marRight w:val="0"/>
          <w:marTop w:val="0"/>
          <w:marBottom w:val="0"/>
          <w:divBdr>
            <w:top w:val="none" w:sz="0" w:space="0" w:color="auto"/>
            <w:left w:val="none" w:sz="0" w:space="0" w:color="auto"/>
            <w:bottom w:val="none" w:sz="0" w:space="0" w:color="auto"/>
            <w:right w:val="none" w:sz="0" w:space="0" w:color="auto"/>
          </w:divBdr>
        </w:div>
        <w:div w:id="1314334794">
          <w:marLeft w:val="0"/>
          <w:marRight w:val="0"/>
          <w:marTop w:val="0"/>
          <w:marBottom w:val="0"/>
          <w:divBdr>
            <w:top w:val="none" w:sz="0" w:space="0" w:color="auto"/>
            <w:left w:val="none" w:sz="0" w:space="0" w:color="auto"/>
            <w:bottom w:val="none" w:sz="0" w:space="0" w:color="auto"/>
            <w:right w:val="none" w:sz="0" w:space="0" w:color="auto"/>
          </w:divBdr>
        </w:div>
      </w:divsChild>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43735048">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536908">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72313617">
      <w:bodyDiv w:val="1"/>
      <w:marLeft w:val="0"/>
      <w:marRight w:val="0"/>
      <w:marTop w:val="0"/>
      <w:marBottom w:val="0"/>
      <w:divBdr>
        <w:top w:val="none" w:sz="0" w:space="0" w:color="auto"/>
        <w:left w:val="none" w:sz="0" w:space="0" w:color="auto"/>
        <w:bottom w:val="none" w:sz="0" w:space="0" w:color="auto"/>
        <w:right w:val="none" w:sz="0" w:space="0" w:color="auto"/>
      </w:divBdr>
    </w:div>
    <w:div w:id="108168113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0630812">
      <w:bodyDiv w:val="1"/>
      <w:marLeft w:val="0"/>
      <w:marRight w:val="0"/>
      <w:marTop w:val="0"/>
      <w:marBottom w:val="0"/>
      <w:divBdr>
        <w:top w:val="none" w:sz="0" w:space="0" w:color="auto"/>
        <w:left w:val="none" w:sz="0" w:space="0" w:color="auto"/>
        <w:bottom w:val="none" w:sz="0" w:space="0" w:color="auto"/>
        <w:right w:val="none" w:sz="0" w:space="0" w:color="auto"/>
      </w:divBdr>
    </w:div>
    <w:div w:id="129730179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4935359">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5382">
      <w:bodyDiv w:val="1"/>
      <w:marLeft w:val="0"/>
      <w:marRight w:val="0"/>
      <w:marTop w:val="0"/>
      <w:marBottom w:val="0"/>
      <w:divBdr>
        <w:top w:val="none" w:sz="0" w:space="0" w:color="auto"/>
        <w:left w:val="none" w:sz="0" w:space="0" w:color="auto"/>
        <w:bottom w:val="none" w:sz="0" w:space="0" w:color="auto"/>
        <w:right w:val="none" w:sz="0" w:space="0" w:color="auto"/>
      </w:divBdr>
      <w:divsChild>
        <w:div w:id="278417051">
          <w:marLeft w:val="0"/>
          <w:marRight w:val="0"/>
          <w:marTop w:val="0"/>
          <w:marBottom w:val="0"/>
          <w:divBdr>
            <w:top w:val="none" w:sz="0" w:space="0" w:color="auto"/>
            <w:left w:val="none" w:sz="0" w:space="0" w:color="auto"/>
            <w:bottom w:val="none" w:sz="0" w:space="0" w:color="auto"/>
            <w:right w:val="none" w:sz="0" w:space="0" w:color="auto"/>
          </w:divBdr>
        </w:div>
        <w:div w:id="723601646">
          <w:marLeft w:val="0"/>
          <w:marRight w:val="0"/>
          <w:marTop w:val="0"/>
          <w:marBottom w:val="0"/>
          <w:divBdr>
            <w:top w:val="none" w:sz="0" w:space="0" w:color="auto"/>
            <w:left w:val="none" w:sz="0" w:space="0" w:color="auto"/>
            <w:bottom w:val="none" w:sz="0" w:space="0" w:color="auto"/>
            <w:right w:val="none" w:sz="0" w:space="0" w:color="auto"/>
          </w:divBdr>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signupgenius.com/go/5080544AAAC22A1F58-54567228-shelter"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pittsburghcomplinechoir.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s://en.wikipedia.org/wiki/List_of_most_commonly_challenged_books_in_the_United_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ala.org/bbook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qburgh.com/stop-sb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29</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2025-02-13T21:00:00Z</cp:lastPrinted>
  <dcterms:created xsi:type="dcterms:W3CDTF">2025-01-09T02:36:00Z</dcterms:created>
  <dcterms:modified xsi:type="dcterms:W3CDTF">2025-02-13T21:04:00Z</dcterms:modified>
</cp:coreProperties>
</file>