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5801CED0" w:rsidR="00336854" w:rsidRDefault="00DB795A" w:rsidP="005E07E4">
      <w:pPr>
        <w:jc w:val="center"/>
        <w:rPr>
          <w:sz w:val="28"/>
          <w:szCs w:val="28"/>
        </w:rPr>
      </w:pPr>
      <w:bookmarkStart w:id="0" w:name="_Hlk41591211"/>
      <w:r>
        <w:rPr>
          <w:noProof/>
        </w:rPr>
        <w:drawing>
          <wp:inline distT="0" distB="0" distL="0" distR="0" wp14:anchorId="540D5AF4" wp14:editId="31647382">
            <wp:extent cx="4572000" cy="4572000"/>
            <wp:effectExtent l="0" t="0" r="0" b="0"/>
            <wp:docPr id="192562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Pr="00E3428B" w:rsidRDefault="00A5224D" w:rsidP="00962E25">
      <w:pPr>
        <w:rPr>
          <w:sz w:val="28"/>
          <w:szCs w:val="28"/>
        </w:rPr>
      </w:pPr>
    </w:p>
    <w:p w14:paraId="6538164D" w14:textId="13AEFE0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A60B80">
        <w:rPr>
          <w:b/>
          <w:bCs/>
          <w:sz w:val="52"/>
          <w:szCs w:val="52"/>
        </w:rPr>
        <w:t>Fourth</w:t>
      </w:r>
      <w:r w:rsidR="0038668A">
        <w:rPr>
          <w:b/>
          <w:bCs/>
          <w:sz w:val="52"/>
          <w:szCs w:val="52"/>
        </w:rPr>
        <w:t xml:space="preserve"> Sunday after Pentecost</w:t>
      </w:r>
    </w:p>
    <w:p w14:paraId="69B95516" w14:textId="7B1E82C6" w:rsidR="00F66B0F" w:rsidRPr="005448AE" w:rsidRDefault="0038668A" w:rsidP="00472B3D">
      <w:pPr>
        <w:jc w:val="center"/>
        <w:rPr>
          <w:b/>
          <w:bCs/>
          <w:sz w:val="44"/>
          <w:szCs w:val="44"/>
        </w:rPr>
      </w:pPr>
      <w:r>
        <w:rPr>
          <w:b/>
          <w:bCs/>
          <w:sz w:val="44"/>
          <w:szCs w:val="44"/>
        </w:rPr>
        <w:t>June</w:t>
      </w:r>
      <w:r w:rsidR="00CF2D52">
        <w:rPr>
          <w:b/>
          <w:bCs/>
          <w:sz w:val="44"/>
          <w:szCs w:val="44"/>
        </w:rPr>
        <w:t xml:space="preserve"> </w:t>
      </w:r>
      <w:r w:rsidR="00A60B80">
        <w:rPr>
          <w:b/>
          <w:bCs/>
          <w:sz w:val="44"/>
          <w:szCs w:val="44"/>
        </w:rPr>
        <w:t>16</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284412E5" w:rsidR="00123B60" w:rsidRDefault="0038169A" w:rsidP="009B168B">
      <w:pPr>
        <w:jc w:val="center"/>
        <w:rPr>
          <w:b/>
          <w:bCs/>
          <w:sz w:val="28"/>
          <w:szCs w:val="28"/>
        </w:rPr>
      </w:pPr>
      <w:r>
        <w:rPr>
          <w:b/>
          <w:bCs/>
          <w:sz w:val="28"/>
          <w:szCs w:val="28"/>
        </w:rPr>
        <w:t>+</w:t>
      </w:r>
      <w:r w:rsidR="006527E6">
        <w:rPr>
          <w:b/>
          <w:bCs/>
          <w:sz w:val="28"/>
          <w:szCs w:val="28"/>
        </w:rPr>
        <w:t xml:space="preserve"> </w:t>
      </w:r>
      <w:r w:rsidR="00D75261">
        <w:rPr>
          <w:b/>
          <w:bCs/>
          <w:sz w:val="28"/>
          <w:szCs w:val="28"/>
        </w:rPr>
        <w:t>Fourth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93BAAB5" w14:textId="77777777" w:rsidR="00DB4295" w:rsidRDefault="00DB795A" w:rsidP="005E07E4">
      <w:pPr>
        <w:tabs>
          <w:tab w:val="right" w:pos="9216"/>
        </w:tabs>
        <w:jc w:val="center"/>
        <w:rPr>
          <w:i/>
          <w:iCs/>
          <w:shd w:val="clear" w:color="auto" w:fill="FFFFFF"/>
        </w:rPr>
      </w:pPr>
      <w:r>
        <w:rPr>
          <w:i/>
          <w:iCs/>
          <w:shd w:val="clear" w:color="auto" w:fill="FFFFFF"/>
        </w:rPr>
        <w:t xml:space="preserve">In this week’s Gospel, Jesus tells a parable about a mustard seed </w:t>
      </w:r>
    </w:p>
    <w:p w14:paraId="25EEB673" w14:textId="77777777" w:rsidR="00DB4295" w:rsidRDefault="00DB795A" w:rsidP="005E07E4">
      <w:pPr>
        <w:tabs>
          <w:tab w:val="right" w:pos="9216"/>
        </w:tabs>
        <w:jc w:val="center"/>
        <w:rPr>
          <w:i/>
          <w:iCs/>
          <w:shd w:val="clear" w:color="auto" w:fill="FFFFFF"/>
        </w:rPr>
      </w:pPr>
      <w:r>
        <w:rPr>
          <w:i/>
          <w:iCs/>
          <w:shd w:val="clear" w:color="auto" w:fill="FFFFFF"/>
        </w:rPr>
        <w:t xml:space="preserve">that grows large enough to provide shelter for birds, recalling images of the tree of life. </w:t>
      </w:r>
    </w:p>
    <w:p w14:paraId="229CF602" w14:textId="6667B159" w:rsidR="00164655" w:rsidRDefault="00DB795A" w:rsidP="005E07E4">
      <w:pPr>
        <w:tabs>
          <w:tab w:val="right" w:pos="9216"/>
        </w:tabs>
        <w:jc w:val="center"/>
        <w:rPr>
          <w:i/>
          <w:iCs/>
          <w:shd w:val="clear" w:color="auto" w:fill="FFFFFF"/>
        </w:rPr>
      </w:pPr>
      <w:r>
        <w:rPr>
          <w:i/>
          <w:iCs/>
          <w:shd w:val="clear" w:color="auto" w:fill="FFFFFF"/>
        </w:rPr>
        <w:t xml:space="preserve">While </w:t>
      </w:r>
      <w:r w:rsidR="00647799">
        <w:rPr>
          <w:i/>
          <w:iCs/>
          <w:shd w:val="clear" w:color="auto" w:fill="FFFFFF"/>
        </w:rPr>
        <w:t xml:space="preserve">the </w:t>
      </w:r>
      <w:r>
        <w:rPr>
          <w:i/>
          <w:iCs/>
          <w:shd w:val="clear" w:color="auto" w:fill="FFFFFF"/>
        </w:rPr>
        <w:t xml:space="preserve">lofty cedar tree </w:t>
      </w:r>
      <w:r w:rsidR="00647799">
        <w:rPr>
          <w:i/>
          <w:iCs/>
          <w:shd w:val="clear" w:color="auto" w:fill="FFFFFF"/>
        </w:rPr>
        <w:t xml:space="preserve">of Ezekiel’s prophecy </w:t>
      </w:r>
      <w:r w:rsidR="00C43537">
        <w:rPr>
          <w:i/>
          <w:iCs/>
          <w:shd w:val="clear" w:color="auto" w:fill="FFFFFF"/>
        </w:rPr>
        <w:t xml:space="preserve">and Psalm 92 </w:t>
      </w:r>
      <w:r>
        <w:rPr>
          <w:i/>
          <w:iCs/>
          <w:shd w:val="clear" w:color="auto" w:fill="FFFFFF"/>
        </w:rPr>
        <w:t>may seem a more appropriate image, Jesus</w:t>
      </w:r>
      <w:r w:rsidR="00DB4295">
        <w:rPr>
          <w:i/>
          <w:iCs/>
          <w:shd w:val="clear" w:color="auto" w:fill="FFFFFF"/>
        </w:rPr>
        <w:t xml:space="preserve"> </w:t>
      </w:r>
      <w:r w:rsidR="00647799">
        <w:rPr>
          <w:i/>
          <w:iCs/>
          <w:shd w:val="clear" w:color="auto" w:fill="FFFFFF"/>
        </w:rPr>
        <w:t>compares God’s reign</w:t>
      </w:r>
      <w:r>
        <w:rPr>
          <w:i/>
          <w:iCs/>
          <w:shd w:val="clear" w:color="auto" w:fill="FFFFFF"/>
        </w:rPr>
        <w:t xml:space="preserve"> </w:t>
      </w:r>
      <w:r w:rsidR="00647799">
        <w:rPr>
          <w:i/>
          <w:iCs/>
          <w:shd w:val="clear" w:color="auto" w:fill="FFFFFF"/>
        </w:rPr>
        <w:t>with</w:t>
      </w:r>
      <w:r>
        <w:rPr>
          <w:i/>
          <w:iCs/>
          <w:shd w:val="clear" w:color="auto" w:fill="FFFFFF"/>
        </w:rPr>
        <w:t xml:space="preserve"> a tiny seed that grows into a shrub. This may </w:t>
      </w:r>
      <w:r w:rsidR="00DB4295">
        <w:rPr>
          <w:i/>
          <w:iCs/>
          <w:shd w:val="clear" w:color="auto" w:fill="FFFFFF"/>
        </w:rPr>
        <w:t>appear</w:t>
      </w:r>
      <w:r>
        <w:rPr>
          <w:i/>
          <w:iCs/>
          <w:shd w:val="clear" w:color="auto" w:fill="FFFFFF"/>
        </w:rPr>
        <w:t xml:space="preserve"> so impressive, nor the way one would expect the divine to work. But </w:t>
      </w:r>
      <w:r w:rsidR="000B12AB">
        <w:rPr>
          <w:i/>
          <w:iCs/>
          <w:shd w:val="clear" w:color="auto" w:fill="FFFFFF"/>
        </w:rPr>
        <w:t>we</w:t>
      </w:r>
      <w:r w:rsidR="00FD6EB8">
        <w:rPr>
          <w:i/>
          <w:iCs/>
          <w:shd w:val="clear" w:color="auto" w:fill="FFFFFF"/>
        </w:rPr>
        <w:t xml:space="preserve"> are </w:t>
      </w:r>
      <w:r w:rsidR="000B12AB">
        <w:rPr>
          <w:i/>
          <w:iCs/>
          <w:shd w:val="clear" w:color="auto" w:fill="FFFFFF"/>
        </w:rPr>
        <w:t xml:space="preserve">also </w:t>
      </w:r>
      <w:r w:rsidR="00FD6EB8">
        <w:rPr>
          <w:i/>
          <w:iCs/>
          <w:shd w:val="clear" w:color="auto" w:fill="FFFFFF"/>
        </w:rPr>
        <w:t>reminded this week that at the cross, through Jesus, we find</w:t>
      </w:r>
      <w:r w:rsidR="000B12AB">
        <w:rPr>
          <w:i/>
          <w:iCs/>
          <w:shd w:val="clear" w:color="auto" w:fill="FFFFFF"/>
        </w:rPr>
        <w:t xml:space="preserve"> the tree of life.</w:t>
      </w:r>
      <w:r>
        <w:rPr>
          <w:i/>
          <w:iCs/>
          <w:shd w:val="clear" w:color="auto" w:fill="FFFFFF"/>
        </w:rPr>
        <w:t xml:space="preserve"> </w:t>
      </w:r>
    </w:p>
    <w:p w14:paraId="19FD42FB" w14:textId="77777777" w:rsidR="00DB4295" w:rsidRDefault="00DB4295" w:rsidP="005E07E4">
      <w:pPr>
        <w:tabs>
          <w:tab w:val="right" w:pos="9216"/>
        </w:tabs>
        <w:jc w:val="center"/>
        <w:rPr>
          <w:i/>
          <w:iCs/>
          <w:shd w:val="clear" w:color="auto" w:fill="FFFFFF"/>
        </w:rPr>
      </w:pPr>
    </w:p>
    <w:p w14:paraId="0E272DFF" w14:textId="77777777" w:rsidR="00DB4295" w:rsidRDefault="00DB4295" w:rsidP="005E07E4">
      <w:pPr>
        <w:tabs>
          <w:tab w:val="right" w:pos="9216"/>
        </w:tabs>
        <w:jc w:val="center"/>
        <w:rPr>
          <w:i/>
          <w:iCs/>
          <w:shd w:val="clear" w:color="auto" w:fill="FFFFFF"/>
        </w:rPr>
      </w:pPr>
    </w:p>
    <w:p w14:paraId="1871F26F" w14:textId="0E814B87" w:rsidR="00DB4295" w:rsidRDefault="00DB4295" w:rsidP="00DB4295">
      <w:pPr>
        <w:tabs>
          <w:tab w:val="right" w:pos="9216"/>
        </w:tabs>
        <w:rPr>
          <w:b/>
          <w:bCs/>
          <w:sz w:val="28"/>
          <w:szCs w:val="28"/>
          <w:shd w:val="clear" w:color="auto" w:fill="FFFFFF"/>
        </w:rPr>
      </w:pPr>
      <w:r>
        <w:rPr>
          <w:b/>
          <w:bCs/>
          <w:sz w:val="28"/>
          <w:szCs w:val="28"/>
          <w:shd w:val="clear" w:color="auto" w:fill="FFFFFF"/>
        </w:rPr>
        <w:t>June 17 – Emanuel Nine, Martyrs, 2015</w:t>
      </w:r>
    </w:p>
    <w:p w14:paraId="52929C21" w14:textId="77777777" w:rsidR="00DB4295" w:rsidRDefault="00DB4295" w:rsidP="00DB4295">
      <w:pPr>
        <w:tabs>
          <w:tab w:val="right" w:pos="9216"/>
        </w:tabs>
        <w:rPr>
          <w:b/>
          <w:bCs/>
          <w:shd w:val="clear" w:color="auto" w:fill="FFFFFF"/>
        </w:rPr>
      </w:pPr>
    </w:p>
    <w:p w14:paraId="634FF5B5" w14:textId="60B466CC" w:rsidR="00DB4295" w:rsidRPr="00DB4295" w:rsidRDefault="00DB4295" w:rsidP="00DB4295">
      <w:pPr>
        <w:tabs>
          <w:tab w:val="right" w:pos="9216"/>
        </w:tabs>
        <w:rPr>
          <w:shd w:val="clear" w:color="auto" w:fill="FFFFFF"/>
        </w:rPr>
      </w:pPr>
      <w:r>
        <w:rPr>
          <w:shd w:val="clear" w:color="auto" w:fill="FFFFFF"/>
        </w:rPr>
        <w:t xml:space="preserve">On June 17, 2015, </w:t>
      </w:r>
      <w:proofErr w:type="spellStart"/>
      <w:r>
        <w:rPr>
          <w:shd w:val="clear" w:color="auto" w:fill="FFFFFF"/>
        </w:rPr>
        <w:t>Clementa</w:t>
      </w:r>
      <w:proofErr w:type="spellEnd"/>
      <w:r>
        <w:rPr>
          <w:shd w:val="clear" w:color="auto" w:fill="FFFFFF"/>
        </w:rPr>
        <w:t xml:space="preserve"> C. Pinckney, Cynthia Marie Graham Hurd, Susie Jackson, Ethel Lee Lance, </w:t>
      </w:r>
      <w:proofErr w:type="spellStart"/>
      <w:r>
        <w:rPr>
          <w:shd w:val="clear" w:color="auto" w:fill="FFFFFF"/>
        </w:rPr>
        <w:t>DePayne</w:t>
      </w:r>
      <w:proofErr w:type="spellEnd"/>
      <w:r>
        <w:rPr>
          <w:shd w:val="clear" w:color="auto" w:fill="FFFFFF"/>
        </w:rPr>
        <w:t xml:space="preserve"> Middleton-Doctor, </w:t>
      </w:r>
      <w:proofErr w:type="spellStart"/>
      <w:r>
        <w:rPr>
          <w:shd w:val="clear" w:color="auto" w:fill="FFFFFF"/>
        </w:rPr>
        <w:t>Tywanza</w:t>
      </w:r>
      <w:proofErr w:type="spellEnd"/>
      <w:r>
        <w:rPr>
          <w:shd w:val="clear" w:color="auto" w:fill="FFFFFF"/>
        </w:rPr>
        <w:t xml:space="preserve"> Sanders</w:t>
      </w:r>
      <w:r w:rsidR="008661B9">
        <w:rPr>
          <w:shd w:val="clear" w:color="auto" w:fill="FFFFFF"/>
        </w:rPr>
        <w:t>,</w:t>
      </w:r>
      <w:r>
        <w:rPr>
          <w:shd w:val="clear" w:color="auto" w:fill="FFFFFF"/>
        </w:rPr>
        <w:t xml:space="preserve"> Daniel Lee Simmons, Sharonda Coleman-Singleton, and Myra Thompson were murdered by a self-professed white supremacist while they were gathered for Bible study and prayer at the Emanuel African Methodist Episcopal Church (often referred to as Mother Emanuel) in Charleston, South Carolina. Pastors Pinckney and Simmons were both graduates of the Lutheran Theological Southern Seminary. A resolution to commemorate June 17 as a day of repentance for the martyrdom of the Emanuel Nine was adopted by the Churchwide Assembly of the Evangelical Lutheran Church in America on August 8, 20</w:t>
      </w:r>
      <w:r w:rsidR="00290252">
        <w:rPr>
          <w:shd w:val="clear" w:color="auto" w:fill="FFFFFF"/>
        </w:rPr>
        <w:t>1</w:t>
      </w:r>
      <w:r>
        <w:rPr>
          <w:shd w:val="clear" w:color="auto" w:fill="FFFFFF"/>
        </w:rPr>
        <w:t>9. Congregations of the ELCA are encouraged to reaffirm their commitment to repenting of the sins of racism and white supremacy which continue to plague this church, to venerate the martyrdom of the Emanuel Nine, and to mark a day of penitence with study and prayer.</w:t>
      </w:r>
    </w:p>
    <w:p w14:paraId="24B90BDB" w14:textId="77777777" w:rsidR="00DB795A" w:rsidRDefault="00DB795A" w:rsidP="005E07E4">
      <w:pPr>
        <w:tabs>
          <w:tab w:val="right" w:pos="9216"/>
        </w:tabs>
        <w:jc w:val="center"/>
        <w:rPr>
          <w:i/>
          <w:iCs/>
          <w:shd w:val="clear" w:color="auto" w:fill="FFFFFF"/>
        </w:rPr>
      </w:pPr>
    </w:p>
    <w:p w14:paraId="45636734" w14:textId="77777777" w:rsidR="00D75261" w:rsidRDefault="00D75261" w:rsidP="00DB4295">
      <w:pPr>
        <w:tabs>
          <w:tab w:val="right" w:pos="9216"/>
        </w:tabs>
        <w:rPr>
          <w:b/>
          <w:bCs/>
          <w:i/>
          <w:iCs/>
          <w:shd w:val="clear" w:color="auto" w:fill="FFFFFF"/>
        </w:rPr>
      </w:pPr>
    </w:p>
    <w:p w14:paraId="3D7AFE1D" w14:textId="77777777" w:rsidR="00720D70" w:rsidRDefault="00720D70" w:rsidP="00720D70">
      <w:pPr>
        <w:tabs>
          <w:tab w:val="right" w:pos="9216"/>
        </w:tabs>
        <w:rPr>
          <w:b/>
          <w:bCs/>
          <w:sz w:val="28"/>
          <w:szCs w:val="28"/>
          <w:shd w:val="clear" w:color="auto" w:fill="FFFFFF"/>
        </w:rPr>
      </w:pPr>
      <w:r>
        <w:rPr>
          <w:b/>
          <w:bCs/>
          <w:sz w:val="28"/>
          <w:szCs w:val="28"/>
          <w:shd w:val="clear" w:color="auto" w:fill="FFFFFF"/>
        </w:rPr>
        <w:t>June 19 – Juneteenth, 1865</w:t>
      </w:r>
    </w:p>
    <w:p w14:paraId="14C9566F" w14:textId="77777777" w:rsidR="00720D70" w:rsidRPr="00720D70" w:rsidRDefault="00720D70" w:rsidP="00720D70">
      <w:pPr>
        <w:tabs>
          <w:tab w:val="right" w:pos="9216"/>
        </w:tabs>
        <w:rPr>
          <w:shd w:val="clear" w:color="auto" w:fill="FFFFFF"/>
        </w:rPr>
      </w:pPr>
    </w:p>
    <w:p w14:paraId="1E71921D" w14:textId="6B9F7B56" w:rsidR="00DB4295" w:rsidRPr="000066FD" w:rsidRDefault="00720D70" w:rsidP="00720D70">
      <w:pPr>
        <w:tabs>
          <w:tab w:val="right" w:pos="9216"/>
        </w:tabs>
        <w:rPr>
          <w:shd w:val="clear" w:color="auto" w:fill="FFFFFF"/>
        </w:rPr>
      </w:pPr>
      <w:r>
        <w:t>Juneteenth is a holiday that commemorates the end of slavery in the United States. It recalls how the states of Louisiana and Texas heard the news that President Abraham Lincoln had signed the Emancipation Proclamation on January 1, 1863. Slavery continued in those two states for more than two years after the proclamation was signed because the word had yet to travel there. Texas and Louisiana finally got the good news on June 19, 1865. Former slaves broke out in spontaneous celebration. These were dangerous times. Even in the face of resistance and threat, the formerly enslaved Africans found ways to give voice to the wide range of thoughts and emotions at the announcement of the end of legalized slavery in the United States of America.</w:t>
      </w:r>
      <w:r w:rsidR="000066FD">
        <w:rPr>
          <w:b/>
          <w:bCs/>
          <w:sz w:val="28"/>
          <w:szCs w:val="28"/>
          <w:shd w:val="clear" w:color="auto" w:fill="FFFFFF"/>
        </w:rPr>
        <w:t xml:space="preserve"> </w:t>
      </w:r>
      <w:r w:rsidR="000066FD">
        <w:rPr>
          <w:shd w:val="clear" w:color="auto" w:fill="FFFFFF"/>
        </w:rPr>
        <w:t>A number of people from St. Andrew will be joining our siblings in Christ at Bethel AME Church today for their worship services, celebratory meal, and commemoration of Juneteenth.</w:t>
      </w:r>
    </w:p>
    <w:p w14:paraId="27103659" w14:textId="77777777" w:rsidR="00DB4295" w:rsidRDefault="00DB4295" w:rsidP="00A5224D">
      <w:pPr>
        <w:tabs>
          <w:tab w:val="right" w:pos="9216"/>
        </w:tabs>
        <w:jc w:val="center"/>
        <w:rPr>
          <w:b/>
          <w:bCs/>
          <w:shd w:val="clear" w:color="auto" w:fill="FFFFFF"/>
        </w:rPr>
      </w:pPr>
    </w:p>
    <w:p w14:paraId="42721520" w14:textId="77777777" w:rsidR="00DB4295" w:rsidRDefault="00DB4295" w:rsidP="00A5224D">
      <w:pPr>
        <w:tabs>
          <w:tab w:val="right" w:pos="9216"/>
        </w:tabs>
        <w:jc w:val="center"/>
        <w:rPr>
          <w:b/>
          <w:bCs/>
          <w:shd w:val="clear" w:color="auto" w:fill="FFFFFF"/>
        </w:rPr>
      </w:pPr>
    </w:p>
    <w:p w14:paraId="1E10A0CD" w14:textId="77777777" w:rsidR="00DB4295" w:rsidRDefault="00DB4295" w:rsidP="00A5224D">
      <w:pPr>
        <w:tabs>
          <w:tab w:val="right" w:pos="9216"/>
        </w:tabs>
        <w:jc w:val="center"/>
        <w:rPr>
          <w:b/>
          <w:bCs/>
          <w:shd w:val="clear" w:color="auto" w:fill="FFFFFF"/>
        </w:rPr>
      </w:pPr>
    </w:p>
    <w:p w14:paraId="3208C145" w14:textId="77777777" w:rsidR="00DB4295" w:rsidRDefault="00DB4295" w:rsidP="00A5224D">
      <w:pPr>
        <w:tabs>
          <w:tab w:val="right" w:pos="9216"/>
        </w:tabs>
        <w:jc w:val="center"/>
        <w:rPr>
          <w:b/>
          <w:bCs/>
          <w:shd w:val="clear" w:color="auto" w:fill="FFFFFF"/>
        </w:rPr>
      </w:pPr>
    </w:p>
    <w:p w14:paraId="228B89C8" w14:textId="77777777" w:rsidR="00DB4295" w:rsidRDefault="00DB4295" w:rsidP="00A5224D">
      <w:pPr>
        <w:tabs>
          <w:tab w:val="right" w:pos="9216"/>
        </w:tabs>
        <w:jc w:val="center"/>
        <w:rPr>
          <w:b/>
          <w:bCs/>
          <w:shd w:val="clear" w:color="auto" w:fill="FFFFFF"/>
        </w:rPr>
      </w:pPr>
    </w:p>
    <w:p w14:paraId="04BB2E5D" w14:textId="77777777" w:rsidR="00DB4295" w:rsidRDefault="00DB4295" w:rsidP="000066FD">
      <w:pPr>
        <w:tabs>
          <w:tab w:val="right" w:pos="9216"/>
        </w:tabs>
        <w:rPr>
          <w:b/>
          <w:bCs/>
          <w:shd w:val="clear" w:color="auto" w:fill="FFFFFF"/>
        </w:rPr>
      </w:pPr>
    </w:p>
    <w:p w14:paraId="72520DAC" w14:textId="77777777" w:rsidR="00DB4295" w:rsidRDefault="00DB4295" w:rsidP="00720D70">
      <w:pPr>
        <w:tabs>
          <w:tab w:val="right" w:pos="9216"/>
        </w:tabs>
        <w:rPr>
          <w:b/>
          <w:bCs/>
          <w:shd w:val="clear" w:color="auto" w:fill="FFFFFF"/>
        </w:rPr>
      </w:pPr>
    </w:p>
    <w:p w14:paraId="1A7BF537" w14:textId="318910B0" w:rsidR="00A5224D" w:rsidRDefault="00A5224D" w:rsidP="00A5224D">
      <w:pPr>
        <w:tabs>
          <w:tab w:val="right" w:pos="9216"/>
        </w:tabs>
        <w:jc w:val="center"/>
        <w:rPr>
          <w:b/>
          <w:bCs/>
          <w:shd w:val="clear" w:color="auto" w:fill="FFFFFF"/>
        </w:rPr>
      </w:pPr>
      <w:r>
        <w:rPr>
          <w:b/>
          <w:bCs/>
          <w:shd w:val="clear" w:color="auto" w:fill="FFFFFF"/>
        </w:rPr>
        <w:lastRenderedPageBreak/>
        <w:t>Welcome to St. Andrew</w:t>
      </w:r>
    </w:p>
    <w:p w14:paraId="4AF6A54F" w14:textId="77777777" w:rsidR="000066FD" w:rsidRDefault="000066FD" w:rsidP="00A5224D">
      <w:pPr>
        <w:tabs>
          <w:tab w:val="right" w:pos="9216"/>
        </w:tabs>
        <w:jc w:val="center"/>
        <w:rPr>
          <w:b/>
          <w:bCs/>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BF42270"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sidR="00A5224D">
        <w:rPr>
          <w:rFonts w:eastAsia="MS Mincho"/>
          <w:b/>
          <w:bCs/>
        </w:rPr>
        <w:t>liturgy</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D9637BF" w14:textId="77777777" w:rsidR="00164655" w:rsidRDefault="00164655" w:rsidP="00BE39B3">
      <w:pPr>
        <w:rPr>
          <w:b/>
          <w:bCs/>
          <w:sz w:val="28"/>
          <w:szCs w:val="28"/>
          <w:shd w:val="clear" w:color="auto" w:fill="FFFFFF"/>
        </w:rPr>
      </w:pPr>
    </w:p>
    <w:p w14:paraId="5E4DFDD0" w14:textId="77777777" w:rsidR="00F002B3" w:rsidRDefault="00F002B3" w:rsidP="00BE39B3">
      <w:pPr>
        <w:rPr>
          <w:b/>
          <w:bCs/>
          <w:sz w:val="28"/>
          <w:szCs w:val="28"/>
          <w:shd w:val="clear" w:color="auto" w:fill="FFFFFF"/>
        </w:rPr>
      </w:pPr>
    </w:p>
    <w:p w14:paraId="4EC085AC" w14:textId="669C8A6D" w:rsidR="00E45383" w:rsidRDefault="00E45383" w:rsidP="00BE39B3">
      <w:pPr>
        <w:rPr>
          <w:b/>
          <w:bCs/>
          <w:sz w:val="28"/>
          <w:szCs w:val="28"/>
          <w:shd w:val="clear" w:color="auto" w:fill="FFFFFF"/>
        </w:rPr>
      </w:pPr>
    </w:p>
    <w:p w14:paraId="646A711D" w14:textId="77777777" w:rsidR="00E45383" w:rsidRDefault="00E45383" w:rsidP="00BE39B3">
      <w:pPr>
        <w:rPr>
          <w:b/>
          <w:bCs/>
          <w:sz w:val="28"/>
          <w:szCs w:val="28"/>
          <w:shd w:val="clear" w:color="auto" w:fill="FFFFFF"/>
        </w:rPr>
      </w:pPr>
    </w:p>
    <w:p w14:paraId="20758D9A" w14:textId="77777777" w:rsidR="00E45383" w:rsidRDefault="00E45383" w:rsidP="00BE39B3">
      <w:pPr>
        <w:rPr>
          <w:b/>
          <w:bCs/>
          <w:sz w:val="28"/>
          <w:szCs w:val="28"/>
          <w:shd w:val="clear" w:color="auto" w:fill="FFFFFF"/>
        </w:rPr>
      </w:pPr>
    </w:p>
    <w:p w14:paraId="7F8CE579" w14:textId="2353BB87"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36FD233D" w:rsidR="00C0641F" w:rsidRPr="00F93750" w:rsidRDefault="00E45383" w:rsidP="00BE39B3">
      <w:pPr>
        <w:rPr>
          <w:sz w:val="28"/>
          <w:szCs w:val="28"/>
          <w:shd w:val="clear" w:color="auto" w:fill="FFFFFF"/>
        </w:rPr>
      </w:pPr>
      <w:r>
        <w:rPr>
          <w:sz w:val="28"/>
          <w:szCs w:val="28"/>
          <w:shd w:val="clear" w:color="auto" w:fill="FFFFFF"/>
        </w:rPr>
        <w:t xml:space="preserve">   </w:t>
      </w:r>
    </w:p>
    <w:p w14:paraId="62964E27" w14:textId="5569C75A" w:rsidR="00DB4295" w:rsidRPr="00E45383" w:rsidRDefault="00C0641F" w:rsidP="00E45383">
      <w:pPr>
        <w:tabs>
          <w:tab w:val="right" w:pos="9216"/>
        </w:tabs>
        <w:rPr>
          <w:sz w:val="28"/>
          <w:szCs w:val="28"/>
          <w:shd w:val="clear" w:color="auto" w:fill="FFFFFF"/>
        </w:rPr>
      </w:pPr>
      <w:r>
        <w:rPr>
          <w:b/>
          <w:bCs/>
          <w:sz w:val="28"/>
          <w:szCs w:val="28"/>
          <w:shd w:val="clear" w:color="auto" w:fill="FFFFFF"/>
        </w:rPr>
        <w:t>Prelude</w:t>
      </w:r>
      <w:r w:rsidR="00E45383">
        <w:rPr>
          <w:b/>
          <w:bCs/>
          <w:sz w:val="28"/>
          <w:szCs w:val="28"/>
          <w:shd w:val="clear" w:color="auto" w:fill="FFFFFF"/>
        </w:rPr>
        <w:t xml:space="preserve">                                      </w:t>
      </w:r>
      <w:r w:rsidR="00E45383">
        <w:rPr>
          <w:i/>
          <w:iCs/>
          <w:sz w:val="28"/>
          <w:szCs w:val="28"/>
          <w:shd w:val="clear" w:color="auto" w:fill="FFFFFF"/>
        </w:rPr>
        <w:t>How Long, O God?</w:t>
      </w:r>
      <w:r w:rsidR="00E45383">
        <w:rPr>
          <w:i/>
          <w:iCs/>
          <w:sz w:val="28"/>
          <w:szCs w:val="28"/>
          <w:shd w:val="clear" w:color="auto" w:fill="FFFFFF"/>
        </w:rPr>
        <w:tab/>
      </w:r>
      <w:r w:rsidR="00E45383">
        <w:rPr>
          <w:sz w:val="28"/>
          <w:szCs w:val="28"/>
          <w:shd w:val="clear" w:color="auto" w:fill="FFFFFF"/>
        </w:rPr>
        <w:t>Arr. N. Raabe</w:t>
      </w:r>
    </w:p>
    <w:p w14:paraId="668167D4" w14:textId="77777777" w:rsidR="00DB4295" w:rsidRDefault="00DB4295" w:rsidP="00E45383">
      <w:pPr>
        <w:rPr>
          <w:b/>
          <w:bCs/>
          <w:sz w:val="32"/>
          <w:szCs w:val="32"/>
          <w:shd w:val="clear" w:color="auto" w:fill="FFFFFF"/>
        </w:rPr>
      </w:pPr>
    </w:p>
    <w:p w14:paraId="626258A5" w14:textId="123DC37E" w:rsidR="00687B84" w:rsidRDefault="00687B84" w:rsidP="00687B84">
      <w:pPr>
        <w:jc w:val="center"/>
        <w:rPr>
          <w:b/>
          <w:bCs/>
          <w:sz w:val="32"/>
          <w:szCs w:val="32"/>
          <w:shd w:val="clear" w:color="auto" w:fill="FFFFFF"/>
        </w:rPr>
      </w:pPr>
      <w:r>
        <w:rPr>
          <w:b/>
          <w:bCs/>
          <w:sz w:val="32"/>
          <w:szCs w:val="32"/>
          <w:shd w:val="clear" w:color="auto" w:fill="FFFFFF"/>
        </w:rPr>
        <w:lastRenderedPageBreak/>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B1538A" w:rsidRDefault="007E23B2" w:rsidP="00CA78BF">
      <w:pPr>
        <w:tabs>
          <w:tab w:val="right" w:pos="9216"/>
        </w:tabs>
        <w:rPr>
          <w:shd w:val="clear" w:color="auto" w:fill="FFFFFF"/>
        </w:rPr>
      </w:pPr>
    </w:p>
    <w:p w14:paraId="1452A892" w14:textId="77777777" w:rsidR="00B1538A" w:rsidRDefault="00B1538A" w:rsidP="00B1538A">
      <w:pPr>
        <w:tabs>
          <w:tab w:val="right" w:pos="9216"/>
        </w:tabs>
        <w:jc w:val="center"/>
        <w:rPr>
          <w:i/>
          <w:iCs/>
          <w:color w:val="CC0000"/>
          <w:shd w:val="clear" w:color="auto" w:fill="FFFFFF"/>
        </w:rPr>
      </w:pPr>
      <w:r>
        <w:rPr>
          <w:i/>
          <w:iCs/>
          <w:color w:val="CC0000"/>
          <w:shd w:val="clear" w:color="auto" w:fill="FFFFFF"/>
        </w:rPr>
        <w:t>Please rise as you are able.</w:t>
      </w:r>
    </w:p>
    <w:p w14:paraId="243159E7" w14:textId="29BB4B53" w:rsidR="00B1538A" w:rsidRPr="00050884" w:rsidRDefault="00B1538A" w:rsidP="00CA78BF">
      <w:pPr>
        <w:tabs>
          <w:tab w:val="right" w:pos="9216"/>
        </w:tabs>
        <w:rPr>
          <w:shd w:val="clear" w:color="auto" w:fill="FFFFFF"/>
        </w:rPr>
      </w:pPr>
    </w:p>
    <w:p w14:paraId="524EA85E" w14:textId="77777777" w:rsidR="005C7B28" w:rsidRDefault="005C7B28" w:rsidP="005C7B28">
      <w:pPr>
        <w:tabs>
          <w:tab w:val="right" w:pos="9216"/>
        </w:tabs>
        <w:rPr>
          <w:b/>
          <w:bCs/>
          <w:sz w:val="28"/>
          <w:szCs w:val="28"/>
          <w:shd w:val="clear" w:color="auto" w:fill="FFFFFF"/>
        </w:rPr>
      </w:pPr>
      <w:r>
        <w:rPr>
          <w:b/>
          <w:bCs/>
          <w:sz w:val="28"/>
          <w:szCs w:val="28"/>
          <w:shd w:val="clear" w:color="auto" w:fill="FFFFFF"/>
        </w:rPr>
        <w:t>Invocation</w:t>
      </w:r>
    </w:p>
    <w:p w14:paraId="7E536A2A" w14:textId="77777777" w:rsidR="005C7B28" w:rsidRPr="008220CD" w:rsidRDefault="005C7B28" w:rsidP="005C7B28">
      <w:pPr>
        <w:tabs>
          <w:tab w:val="right" w:pos="9216"/>
        </w:tabs>
        <w:rPr>
          <w:shd w:val="clear" w:color="auto" w:fill="FFFFFF"/>
        </w:rPr>
      </w:pPr>
    </w:p>
    <w:p w14:paraId="0BFD0D7E" w14:textId="4AB5C7A3" w:rsidR="005C7B28" w:rsidRPr="005C7B28" w:rsidRDefault="005C7B28" w:rsidP="005C7B28">
      <w:pPr>
        <w:rPr>
          <w:color w:val="000000"/>
        </w:rPr>
      </w:pPr>
      <w:r w:rsidRPr="005C7B28">
        <w:rPr>
          <w:color w:val="000000"/>
        </w:rPr>
        <w:t xml:space="preserve">P: Blessed be the holy Trinity, </w:t>
      </w:r>
      <w:r w:rsidRPr="008220CD">
        <w:rPr>
          <w:rStyle w:val="redtext1"/>
          <w:rFonts w:ascii="Segoe UI Symbol" w:hAnsi="Segoe UI Symbol" w:cs="Segoe UI Symbol"/>
        </w:rPr>
        <w:t>☩</w:t>
      </w:r>
      <w:r w:rsidRPr="005C7B28">
        <w:rPr>
          <w:color w:val="000000"/>
        </w:rPr>
        <w:t xml:space="preserve"> one God,</w:t>
      </w:r>
    </w:p>
    <w:p w14:paraId="05FB4915" w14:textId="6D7C3FE4" w:rsidR="005C7B28" w:rsidRPr="008220CD" w:rsidRDefault="005C7B28" w:rsidP="005C7B28">
      <w:pPr>
        <w:rPr>
          <w:color w:val="000000"/>
        </w:rPr>
      </w:pPr>
      <w:r w:rsidRPr="005C7B28">
        <w:rPr>
          <w:color w:val="000000"/>
        </w:rPr>
        <w:t>whose mercy endures forever</w:t>
      </w:r>
      <w:r w:rsidRPr="008220CD">
        <w:rPr>
          <w:color w:val="000000"/>
        </w:rPr>
        <w:t>.</w:t>
      </w:r>
    </w:p>
    <w:p w14:paraId="2C024D7B" w14:textId="050706A4" w:rsidR="005C7B28" w:rsidRPr="008220CD" w:rsidRDefault="005C7B28" w:rsidP="005C7B28">
      <w:pPr>
        <w:rPr>
          <w:b/>
          <w:bCs/>
          <w:color w:val="000000"/>
        </w:rPr>
      </w:pPr>
      <w:r w:rsidRPr="008220CD">
        <w:rPr>
          <w:b/>
          <w:bCs/>
          <w:color w:val="000000"/>
        </w:rPr>
        <w:t>C: Amen.</w:t>
      </w:r>
    </w:p>
    <w:p w14:paraId="1B5D740A" w14:textId="77777777" w:rsidR="005C7B28" w:rsidRPr="008220CD" w:rsidRDefault="005C7B28" w:rsidP="005C7B28">
      <w:pPr>
        <w:rPr>
          <w:color w:val="000000"/>
          <w:sz w:val="28"/>
          <w:szCs w:val="28"/>
        </w:rPr>
      </w:pPr>
    </w:p>
    <w:p w14:paraId="110C27A4" w14:textId="252835CC" w:rsidR="005C7B28" w:rsidRDefault="005C7B28" w:rsidP="005C7B28">
      <w:pPr>
        <w:rPr>
          <w:b/>
          <w:bCs/>
          <w:color w:val="000000"/>
          <w:sz w:val="27"/>
          <w:szCs w:val="27"/>
        </w:rPr>
      </w:pPr>
      <w:r>
        <w:rPr>
          <w:b/>
          <w:bCs/>
          <w:color w:val="000000"/>
          <w:sz w:val="27"/>
          <w:szCs w:val="27"/>
        </w:rPr>
        <w:t>Commemoration of the Emanuel Nine</w:t>
      </w:r>
    </w:p>
    <w:p w14:paraId="4CDD3963" w14:textId="77777777" w:rsidR="005C7B28" w:rsidRDefault="005C7B28" w:rsidP="005C7B28">
      <w:pPr>
        <w:rPr>
          <w:color w:val="000000"/>
        </w:rPr>
      </w:pPr>
    </w:p>
    <w:p w14:paraId="1485AC8B" w14:textId="687BD5E4" w:rsidR="00050884" w:rsidRDefault="00050884" w:rsidP="005C7B28">
      <w:pPr>
        <w:rPr>
          <w:color w:val="000000"/>
        </w:rPr>
      </w:pPr>
      <w:r>
        <w:rPr>
          <w:color w:val="000000"/>
        </w:rPr>
        <w:t>Today we join with Mother Emanuel Methodist Episcopal Church in Charleston, South Carolina and our siblings in Christ across the AME Church in remembering the Emanuel Nine.</w:t>
      </w:r>
    </w:p>
    <w:p w14:paraId="13F4A2E9" w14:textId="77777777" w:rsidR="00050884" w:rsidRDefault="00050884" w:rsidP="005C7B28">
      <w:pPr>
        <w:rPr>
          <w:color w:val="000000"/>
        </w:rPr>
      </w:pPr>
    </w:p>
    <w:p w14:paraId="22DA2F76" w14:textId="38FB18D6" w:rsidR="005C7B28" w:rsidRDefault="005C7B28" w:rsidP="005C7B28">
      <w:pPr>
        <w:rPr>
          <w:color w:val="000000"/>
        </w:rPr>
      </w:pPr>
      <w:r>
        <w:rPr>
          <w:color w:val="000000"/>
        </w:rPr>
        <w:t xml:space="preserve">The Emanuel Nine, of blessed and eternal memory, were gifted, loving and faithful people who spent their lives striving for excellence, connection, and the presence of God, and their last moments in the study of God’s word. </w:t>
      </w:r>
      <w:r w:rsidR="00050884">
        <w:rPr>
          <w:color w:val="000000"/>
        </w:rPr>
        <w:t>They leave a legacy of grace, resistance, family, and faith.</w:t>
      </w:r>
    </w:p>
    <w:p w14:paraId="32DE6812" w14:textId="77777777" w:rsidR="00050884" w:rsidRDefault="00050884" w:rsidP="005C7B28">
      <w:pPr>
        <w:rPr>
          <w:color w:val="000000"/>
        </w:rPr>
      </w:pPr>
    </w:p>
    <w:p w14:paraId="7727FEFB" w14:textId="52646B21" w:rsidR="00050884" w:rsidRDefault="00050884" w:rsidP="005C7B28">
      <w:pPr>
        <w:rPr>
          <w:color w:val="000000"/>
        </w:rPr>
      </w:pPr>
      <w:r>
        <w:rPr>
          <w:color w:val="000000"/>
        </w:rPr>
        <w:t>We remember:</w:t>
      </w:r>
    </w:p>
    <w:p w14:paraId="02A30085" w14:textId="47602497" w:rsidR="00050884" w:rsidRPr="00050884" w:rsidRDefault="00050884" w:rsidP="00050884">
      <w:pPr>
        <w:rPr>
          <w:color w:val="000000"/>
        </w:rPr>
      </w:pPr>
      <w:r w:rsidRPr="00050884">
        <w:rPr>
          <w:color w:val="000000"/>
        </w:rPr>
        <w:t xml:space="preserve">The Rev. </w:t>
      </w:r>
      <w:proofErr w:type="spellStart"/>
      <w:r w:rsidRPr="00050884">
        <w:rPr>
          <w:color w:val="000000"/>
        </w:rPr>
        <w:t>Clementa</w:t>
      </w:r>
      <w:proofErr w:type="spellEnd"/>
      <w:r w:rsidRPr="00050884">
        <w:rPr>
          <w:color w:val="000000"/>
        </w:rPr>
        <w:t xml:space="preserve"> C. Pinckney</w:t>
      </w:r>
    </w:p>
    <w:p w14:paraId="5708B91C" w14:textId="77777777" w:rsidR="00050884" w:rsidRPr="00050884" w:rsidRDefault="00050884" w:rsidP="00050884">
      <w:pPr>
        <w:rPr>
          <w:color w:val="000000"/>
        </w:rPr>
      </w:pPr>
      <w:r w:rsidRPr="00050884">
        <w:rPr>
          <w:color w:val="000000"/>
        </w:rPr>
        <w:t>Cynthia Marie Graham Hurd</w:t>
      </w:r>
    </w:p>
    <w:p w14:paraId="04B25A7E" w14:textId="77777777" w:rsidR="00050884" w:rsidRPr="00050884" w:rsidRDefault="00050884" w:rsidP="00050884">
      <w:pPr>
        <w:rPr>
          <w:color w:val="000000"/>
        </w:rPr>
      </w:pPr>
      <w:r w:rsidRPr="00050884">
        <w:rPr>
          <w:color w:val="000000"/>
        </w:rPr>
        <w:t>The Rev. Daniel Lee Simmons</w:t>
      </w:r>
    </w:p>
    <w:p w14:paraId="494635CA" w14:textId="77777777" w:rsidR="00050884" w:rsidRPr="00050884" w:rsidRDefault="00050884" w:rsidP="00050884">
      <w:pPr>
        <w:rPr>
          <w:color w:val="000000"/>
        </w:rPr>
      </w:pPr>
      <w:r w:rsidRPr="00050884">
        <w:rPr>
          <w:color w:val="000000"/>
        </w:rPr>
        <w:t xml:space="preserve">The Rev. </w:t>
      </w:r>
      <w:proofErr w:type="spellStart"/>
      <w:r w:rsidRPr="00050884">
        <w:rPr>
          <w:color w:val="000000"/>
        </w:rPr>
        <w:t>DePayne</w:t>
      </w:r>
      <w:proofErr w:type="spellEnd"/>
      <w:r w:rsidRPr="00050884">
        <w:rPr>
          <w:color w:val="000000"/>
        </w:rPr>
        <w:t xml:space="preserve"> Middleton-Doctor</w:t>
      </w:r>
    </w:p>
    <w:p w14:paraId="258A720F" w14:textId="77777777" w:rsidR="00050884" w:rsidRPr="00050884" w:rsidRDefault="00050884" w:rsidP="00050884">
      <w:pPr>
        <w:rPr>
          <w:color w:val="000000"/>
        </w:rPr>
      </w:pPr>
      <w:r w:rsidRPr="00050884">
        <w:rPr>
          <w:color w:val="000000"/>
        </w:rPr>
        <w:t>Ethel Lee Lance</w:t>
      </w:r>
    </w:p>
    <w:p w14:paraId="4B465D99" w14:textId="77777777" w:rsidR="00050884" w:rsidRPr="00050884" w:rsidRDefault="00050884" w:rsidP="00050884">
      <w:pPr>
        <w:rPr>
          <w:color w:val="000000"/>
        </w:rPr>
      </w:pPr>
      <w:r w:rsidRPr="00050884">
        <w:rPr>
          <w:color w:val="000000"/>
        </w:rPr>
        <w:t>The Rev. Myra Singleton Quarles Thompson</w:t>
      </w:r>
    </w:p>
    <w:p w14:paraId="6581A09B" w14:textId="77777777" w:rsidR="00050884" w:rsidRPr="00050884" w:rsidRDefault="00050884" w:rsidP="00050884">
      <w:pPr>
        <w:rPr>
          <w:color w:val="000000"/>
        </w:rPr>
      </w:pPr>
      <w:r w:rsidRPr="00050884">
        <w:rPr>
          <w:color w:val="000000"/>
        </w:rPr>
        <w:t>The Rev. Sharonda Coleman-Singleton</w:t>
      </w:r>
    </w:p>
    <w:p w14:paraId="38FB34F9" w14:textId="77777777" w:rsidR="00050884" w:rsidRPr="00050884" w:rsidRDefault="00050884" w:rsidP="00050884">
      <w:pPr>
        <w:rPr>
          <w:color w:val="000000"/>
        </w:rPr>
      </w:pPr>
      <w:r w:rsidRPr="00050884">
        <w:rPr>
          <w:color w:val="000000"/>
        </w:rPr>
        <w:t>Susie Jackson, and</w:t>
      </w:r>
    </w:p>
    <w:p w14:paraId="182C060F" w14:textId="69BC77B1" w:rsidR="00050884" w:rsidRDefault="00050884" w:rsidP="00050884">
      <w:pPr>
        <w:rPr>
          <w:color w:val="000000"/>
        </w:rPr>
      </w:pPr>
      <w:proofErr w:type="spellStart"/>
      <w:r w:rsidRPr="00050884">
        <w:rPr>
          <w:color w:val="000000"/>
        </w:rPr>
        <w:t>Tywanza</w:t>
      </w:r>
      <w:proofErr w:type="spellEnd"/>
      <w:r w:rsidRPr="00050884">
        <w:rPr>
          <w:color w:val="000000"/>
        </w:rPr>
        <w:t xml:space="preserve"> Kibwe Diop Sander</w:t>
      </w:r>
      <w:r>
        <w:rPr>
          <w:color w:val="000000"/>
        </w:rPr>
        <w:t>s</w:t>
      </w:r>
    </w:p>
    <w:p w14:paraId="44AACC46" w14:textId="77777777" w:rsidR="00050884" w:rsidRDefault="00050884" w:rsidP="00050884">
      <w:pPr>
        <w:rPr>
          <w:color w:val="000000"/>
        </w:rPr>
      </w:pPr>
    </w:p>
    <w:p w14:paraId="1F34FB1F" w14:textId="25E241FF" w:rsidR="00050884" w:rsidRDefault="00050884" w:rsidP="00050884">
      <w:pPr>
        <w:rPr>
          <w:color w:val="000000"/>
        </w:rPr>
      </w:pPr>
      <w:r>
        <w:rPr>
          <w:color w:val="000000"/>
        </w:rPr>
        <w:t xml:space="preserve">In faithfulness and dedication, your beloved lived by your promises, sharing their gifts with their families and communities. Ensure, gracious God, that </w:t>
      </w:r>
      <w:r w:rsidR="00871BB2">
        <w:rPr>
          <w:color w:val="000000"/>
        </w:rPr>
        <w:t>in</w:t>
      </w:r>
      <w:r>
        <w:rPr>
          <w:color w:val="000000"/>
        </w:rPr>
        <w:t xml:space="preserve"> remembering their lives and witness, the world comes to know of your Spirit at work in and through them.</w:t>
      </w:r>
    </w:p>
    <w:p w14:paraId="4E23DD5A" w14:textId="77777777" w:rsidR="00050884" w:rsidRDefault="00050884" w:rsidP="00050884">
      <w:pPr>
        <w:rPr>
          <w:color w:val="000000"/>
        </w:rPr>
      </w:pPr>
    </w:p>
    <w:p w14:paraId="165D3EB3" w14:textId="6B4940E2" w:rsidR="00050884" w:rsidRDefault="00050884" w:rsidP="00050884">
      <w:pPr>
        <w:rPr>
          <w:color w:val="000000"/>
        </w:rPr>
      </w:pPr>
      <w:r>
        <w:rPr>
          <w:color w:val="000000"/>
        </w:rPr>
        <w:t>We ask this in the name of Jesus.</w:t>
      </w:r>
    </w:p>
    <w:p w14:paraId="2F21BDF0" w14:textId="6FD06884" w:rsidR="00050884" w:rsidRPr="00050884" w:rsidRDefault="00050884" w:rsidP="00050884">
      <w:pPr>
        <w:rPr>
          <w:b/>
          <w:bCs/>
          <w:color w:val="000000"/>
        </w:rPr>
      </w:pPr>
      <w:r>
        <w:rPr>
          <w:b/>
          <w:bCs/>
          <w:color w:val="000000"/>
        </w:rPr>
        <w:t>C: Amen.</w:t>
      </w:r>
    </w:p>
    <w:p w14:paraId="2725CF15" w14:textId="77777777" w:rsidR="005C7B28" w:rsidRPr="008220CD" w:rsidRDefault="005C7B28" w:rsidP="00CA78BF">
      <w:pPr>
        <w:tabs>
          <w:tab w:val="right" w:pos="9216"/>
        </w:tabs>
        <w:rPr>
          <w:sz w:val="28"/>
          <w:szCs w:val="28"/>
          <w:shd w:val="clear" w:color="auto" w:fill="FFFFFF"/>
        </w:rPr>
      </w:pPr>
    </w:p>
    <w:p w14:paraId="12F24795" w14:textId="2E9DFF2F" w:rsidR="00BE39B3" w:rsidRDefault="00C0641F" w:rsidP="00CA78BF">
      <w:pPr>
        <w:tabs>
          <w:tab w:val="right" w:pos="9216"/>
        </w:tabs>
        <w:rPr>
          <w:b/>
          <w:bCs/>
          <w:shd w:val="clear" w:color="auto" w:fill="FFFFFF"/>
        </w:rPr>
      </w:pPr>
      <w:r>
        <w:rPr>
          <w:b/>
          <w:bCs/>
          <w:sz w:val="28"/>
          <w:szCs w:val="28"/>
          <w:shd w:val="clear" w:color="auto" w:fill="FFFFFF"/>
        </w:rPr>
        <w:t>Confessi</w:t>
      </w:r>
      <w:r w:rsidR="00F401E7">
        <w:rPr>
          <w:b/>
          <w:bCs/>
          <w:sz w:val="28"/>
          <w:szCs w:val="28"/>
          <w:shd w:val="clear" w:color="auto" w:fill="FFFFFF"/>
        </w:rPr>
        <w:t>ng Racism: A Lament for the Church</w:t>
      </w:r>
    </w:p>
    <w:p w14:paraId="33B759A1" w14:textId="473C50BF" w:rsidR="00B1538A" w:rsidRDefault="00B1538A" w:rsidP="00F401E7">
      <w:pPr>
        <w:shd w:val="clear" w:color="auto" w:fill="FFFFFF"/>
        <w:rPr>
          <w:color w:val="222222"/>
        </w:rPr>
      </w:pPr>
    </w:p>
    <w:p w14:paraId="45033933" w14:textId="4FE2E95E" w:rsidR="00871BB2" w:rsidRDefault="00871BB2" w:rsidP="00F401E7">
      <w:pPr>
        <w:shd w:val="clear" w:color="auto" w:fill="FFFFFF"/>
      </w:pPr>
      <w:r>
        <w:t xml:space="preserve">P: </w:t>
      </w:r>
      <w:r w:rsidR="00E45383">
        <w:t xml:space="preserve">The sin of racism hurts communities of color, fractures human relationships, and denies God’s good creation. </w:t>
      </w:r>
      <w:r w:rsidR="00320DA6">
        <w:t>To l</w:t>
      </w:r>
      <w:r w:rsidR="00E45383">
        <w:t xml:space="preserve">ament is a way for us to recognize the harm caused by racism. </w:t>
      </w:r>
    </w:p>
    <w:p w14:paraId="16B1CE3C" w14:textId="77777777" w:rsidR="00871BB2" w:rsidRDefault="00871BB2" w:rsidP="00F401E7">
      <w:pPr>
        <w:shd w:val="clear" w:color="auto" w:fill="FFFFFF"/>
      </w:pPr>
    </w:p>
    <w:p w14:paraId="0905E5B0" w14:textId="5F9EF14A" w:rsidR="00871BB2" w:rsidRDefault="00E45383" w:rsidP="00F401E7">
      <w:pPr>
        <w:shd w:val="clear" w:color="auto" w:fill="FFFFFF"/>
      </w:pPr>
      <w:r>
        <w:t xml:space="preserve">Nothing can separate us from the love of God in Christ Jesus (Romans 8:35-39). God’s grace in Christ frees us for the difficult work of recognizing and lamenting racism. </w:t>
      </w:r>
    </w:p>
    <w:p w14:paraId="0F738C73" w14:textId="57D11A8B" w:rsidR="00871BB2" w:rsidRDefault="00871BB2" w:rsidP="00F401E7">
      <w:pPr>
        <w:shd w:val="clear" w:color="auto" w:fill="FFFFFF"/>
      </w:pPr>
      <w:r>
        <w:lastRenderedPageBreak/>
        <w:t xml:space="preserve">P: </w:t>
      </w:r>
      <w:r w:rsidR="00E45383">
        <w:t xml:space="preserve">We are all part of one body in Christ, called to act with equity, fairness, and justice. God’s saving love creates grace-filled spaces within us and within our relationships. God’s saving love calls and leads us toward rooting out the racism that continues to </w:t>
      </w:r>
      <w:r>
        <w:t xml:space="preserve">harm the body. </w:t>
      </w:r>
      <w:r>
        <w:rPr>
          <w:color w:val="222222"/>
        </w:rPr>
        <w:t>Remembering the lives and witness of the Emanuel Nine, let us join the whole church in confession and lament.</w:t>
      </w:r>
    </w:p>
    <w:p w14:paraId="4D960AFB" w14:textId="77777777" w:rsidR="00871BB2" w:rsidRDefault="00871BB2" w:rsidP="00F401E7">
      <w:pPr>
        <w:shd w:val="clear" w:color="auto" w:fill="FFFFFF"/>
      </w:pPr>
    </w:p>
    <w:p w14:paraId="24519204" w14:textId="77777777" w:rsidR="00871BB2" w:rsidRDefault="00871BB2" w:rsidP="00F401E7">
      <w:pPr>
        <w:shd w:val="clear" w:color="auto" w:fill="FFFFFF"/>
      </w:pPr>
      <w:r>
        <w:t xml:space="preserve">P: </w:t>
      </w:r>
      <w:r w:rsidR="00E45383">
        <w:t>Within the human family, people of color have experienced both interpersonal aggression and structural oppression instead of abundant life. We recognize and lament the harm racism has caused to African Descent communities; American Indian and Alaska Native communities; Indigenous Peoples within Canada; Arab and Middle Eastern communities; Asian and Pacific Islander communities; and Latinx communities. We cry out to you,</w:t>
      </w:r>
    </w:p>
    <w:p w14:paraId="144DACB0" w14:textId="7973E667" w:rsidR="00871BB2" w:rsidRPr="00871BB2" w:rsidRDefault="00871BB2" w:rsidP="00F401E7">
      <w:pPr>
        <w:shd w:val="clear" w:color="auto" w:fill="FFFFFF"/>
        <w:rPr>
          <w:b/>
          <w:bCs/>
        </w:rPr>
      </w:pPr>
      <w:r>
        <w:rPr>
          <w:b/>
          <w:bCs/>
        </w:rPr>
        <w:t>C: Lord, have mercy,</w:t>
      </w:r>
    </w:p>
    <w:p w14:paraId="610A7356" w14:textId="77777777" w:rsidR="00871BB2" w:rsidRDefault="00871BB2" w:rsidP="00F401E7">
      <w:pPr>
        <w:shd w:val="clear" w:color="auto" w:fill="FFFFFF"/>
      </w:pPr>
    </w:p>
    <w:p w14:paraId="20BDA523" w14:textId="7A7EBE23" w:rsidR="00871BB2" w:rsidRDefault="00871BB2" w:rsidP="00F401E7">
      <w:pPr>
        <w:shd w:val="clear" w:color="auto" w:fill="FFFFFF"/>
      </w:pPr>
      <w:r>
        <w:t xml:space="preserve">P: </w:t>
      </w:r>
      <w:r w:rsidR="00E45383">
        <w:t xml:space="preserve">We have assigned the notion of race to human beings created in God’s own divine image. We have judged God’s beautiful diversity by our flawed and artificial standards. We cry out to you, </w:t>
      </w:r>
      <w:r>
        <w:rPr>
          <w:b/>
          <w:bCs/>
        </w:rPr>
        <w:t>C: Lord, have mercy.</w:t>
      </w:r>
      <w:r w:rsidR="00E45383">
        <w:t xml:space="preserve"> </w:t>
      </w:r>
    </w:p>
    <w:p w14:paraId="700E3703" w14:textId="77777777" w:rsidR="00871BB2" w:rsidRDefault="00871BB2" w:rsidP="00F401E7">
      <w:pPr>
        <w:shd w:val="clear" w:color="auto" w:fill="FFFFFF"/>
      </w:pPr>
    </w:p>
    <w:p w14:paraId="25C294A8" w14:textId="77777777" w:rsidR="00871BB2" w:rsidRDefault="00871BB2" w:rsidP="00F401E7">
      <w:pPr>
        <w:shd w:val="clear" w:color="auto" w:fill="FFFFFF"/>
      </w:pPr>
      <w:r>
        <w:t xml:space="preserve">P: </w:t>
      </w:r>
      <w:r w:rsidR="00E45383">
        <w:t xml:space="preserve">We have used language and images in ways that equate black and dark with </w:t>
      </w:r>
      <w:r>
        <w:t>stain</w:t>
      </w:r>
      <w:r w:rsidR="00E45383">
        <w:t xml:space="preserve"> and sin, and that fail to welcome the treasures of darkness in God’s good creation. We cry out to you, </w:t>
      </w:r>
    </w:p>
    <w:p w14:paraId="64E1214B" w14:textId="6E58E7D9" w:rsidR="00871BB2" w:rsidRDefault="00871BB2" w:rsidP="00F401E7">
      <w:pPr>
        <w:shd w:val="clear" w:color="auto" w:fill="FFFFFF"/>
        <w:rPr>
          <w:b/>
          <w:bCs/>
        </w:rPr>
      </w:pPr>
      <w:r>
        <w:rPr>
          <w:b/>
          <w:bCs/>
        </w:rPr>
        <w:t>C: Lord, have mercy.</w:t>
      </w:r>
    </w:p>
    <w:p w14:paraId="57CE27B5" w14:textId="77777777" w:rsidR="00871BB2" w:rsidRPr="00871BB2" w:rsidRDefault="00871BB2" w:rsidP="00F401E7">
      <w:pPr>
        <w:shd w:val="clear" w:color="auto" w:fill="FFFFFF"/>
        <w:rPr>
          <w:b/>
          <w:bCs/>
        </w:rPr>
      </w:pPr>
    </w:p>
    <w:p w14:paraId="4316723E" w14:textId="77777777" w:rsidR="00871BB2" w:rsidRDefault="00871BB2" w:rsidP="00F401E7">
      <w:pPr>
        <w:shd w:val="clear" w:color="auto" w:fill="FFFFFF"/>
      </w:pPr>
      <w:r>
        <w:t xml:space="preserve">P: </w:t>
      </w:r>
      <w:r w:rsidR="00E45383">
        <w:t xml:space="preserve">We have accepted practices in our churches and in our society that privilege whiteness over diversity and equity. We have been complicit in how racism continues to exclude and harm people of color. We cry out to you, </w:t>
      </w:r>
    </w:p>
    <w:p w14:paraId="3F613ED8" w14:textId="1A4CC417" w:rsidR="00871BB2" w:rsidRPr="00871BB2" w:rsidRDefault="00871BB2" w:rsidP="00F401E7">
      <w:pPr>
        <w:shd w:val="clear" w:color="auto" w:fill="FFFFFF"/>
        <w:rPr>
          <w:b/>
          <w:bCs/>
        </w:rPr>
      </w:pPr>
      <w:r>
        <w:rPr>
          <w:b/>
          <w:bCs/>
        </w:rPr>
        <w:t>C: Lord, have mercy.</w:t>
      </w:r>
    </w:p>
    <w:p w14:paraId="02D898A6" w14:textId="77777777" w:rsidR="00871BB2" w:rsidRDefault="00871BB2" w:rsidP="00F401E7">
      <w:pPr>
        <w:shd w:val="clear" w:color="auto" w:fill="FFFFFF"/>
      </w:pPr>
    </w:p>
    <w:p w14:paraId="656807B4" w14:textId="77777777" w:rsidR="00871BB2" w:rsidRDefault="00871BB2" w:rsidP="00F401E7">
      <w:pPr>
        <w:shd w:val="clear" w:color="auto" w:fill="FFFFFF"/>
      </w:pPr>
      <w:r>
        <w:t xml:space="preserve">P: </w:t>
      </w:r>
      <w:r w:rsidR="00E45383">
        <w:t xml:space="preserve">When one part of the body of Christ </w:t>
      </w:r>
      <w:r>
        <w:t>suffers</w:t>
      </w:r>
      <w:r w:rsidR="00E45383">
        <w:t xml:space="preserve">, the whole body </w:t>
      </w:r>
      <w:r>
        <w:t>suffers.</w:t>
      </w:r>
      <w:r w:rsidR="00E45383">
        <w:t xml:space="preserve"> As we listen to people who are harmed by racism, we call to you, </w:t>
      </w:r>
    </w:p>
    <w:p w14:paraId="7A11AB13" w14:textId="77777777" w:rsidR="00871BB2" w:rsidRDefault="00871BB2" w:rsidP="00F401E7">
      <w:pPr>
        <w:shd w:val="clear" w:color="auto" w:fill="FFFFFF"/>
      </w:pPr>
      <w:r>
        <w:rPr>
          <w:b/>
          <w:bCs/>
        </w:rPr>
        <w:t xml:space="preserve">C: </w:t>
      </w:r>
      <w:r w:rsidR="00E45383" w:rsidRPr="00871BB2">
        <w:rPr>
          <w:b/>
          <w:bCs/>
        </w:rPr>
        <w:t>open our hearts, O God.</w:t>
      </w:r>
      <w:r w:rsidR="00E45383">
        <w:t xml:space="preserve"> </w:t>
      </w:r>
    </w:p>
    <w:p w14:paraId="426072F8" w14:textId="77777777" w:rsidR="00871BB2" w:rsidRDefault="00871BB2" w:rsidP="00F401E7">
      <w:pPr>
        <w:shd w:val="clear" w:color="auto" w:fill="FFFFFF"/>
      </w:pPr>
    </w:p>
    <w:p w14:paraId="5D0978E0" w14:textId="21955DFD" w:rsidR="00871BB2" w:rsidRDefault="00871BB2" w:rsidP="00F401E7">
      <w:pPr>
        <w:shd w:val="clear" w:color="auto" w:fill="FFFFFF"/>
      </w:pPr>
      <w:r>
        <w:t xml:space="preserve">P: </w:t>
      </w:r>
      <w:r w:rsidR="00E45383">
        <w:t xml:space="preserve">As we reflect on our daily interactions with people and communities of color, we call to you, </w:t>
      </w:r>
      <w:r>
        <w:rPr>
          <w:b/>
          <w:bCs/>
        </w:rPr>
        <w:t xml:space="preserve">C: </w:t>
      </w:r>
      <w:r w:rsidR="00E45383" w:rsidRPr="00871BB2">
        <w:rPr>
          <w:b/>
          <w:bCs/>
        </w:rPr>
        <w:t>open our hearts, O God.</w:t>
      </w:r>
      <w:r w:rsidR="00E45383">
        <w:t xml:space="preserve"> </w:t>
      </w:r>
    </w:p>
    <w:p w14:paraId="750E3648" w14:textId="77777777" w:rsidR="00871BB2" w:rsidRDefault="00871BB2" w:rsidP="00F401E7">
      <w:pPr>
        <w:shd w:val="clear" w:color="auto" w:fill="FFFFFF"/>
      </w:pPr>
    </w:p>
    <w:p w14:paraId="2B3FCAEE" w14:textId="77777777" w:rsidR="00871BB2" w:rsidRDefault="00871BB2" w:rsidP="00F401E7">
      <w:pPr>
        <w:shd w:val="clear" w:color="auto" w:fill="FFFFFF"/>
      </w:pPr>
      <w:r>
        <w:t xml:space="preserve">P: </w:t>
      </w:r>
      <w:r w:rsidR="00E45383">
        <w:t xml:space="preserve">As we reconsider what we have been taught about race and racism, we call to you, </w:t>
      </w:r>
    </w:p>
    <w:p w14:paraId="703D8406" w14:textId="07889855" w:rsidR="00871BB2" w:rsidRPr="00871BB2" w:rsidRDefault="00871BB2" w:rsidP="00F401E7">
      <w:pPr>
        <w:shd w:val="clear" w:color="auto" w:fill="FFFFFF"/>
        <w:rPr>
          <w:b/>
          <w:bCs/>
        </w:rPr>
      </w:pPr>
      <w:r>
        <w:rPr>
          <w:b/>
          <w:bCs/>
        </w:rPr>
        <w:t>C: open our hearts, O God.</w:t>
      </w:r>
    </w:p>
    <w:p w14:paraId="057CF9D2" w14:textId="77777777" w:rsidR="00871BB2" w:rsidRDefault="00871BB2" w:rsidP="00F401E7">
      <w:pPr>
        <w:shd w:val="clear" w:color="auto" w:fill="FFFFFF"/>
      </w:pPr>
    </w:p>
    <w:p w14:paraId="630C7CB3" w14:textId="77777777" w:rsidR="00871BB2" w:rsidRDefault="00871BB2" w:rsidP="00F401E7">
      <w:pPr>
        <w:shd w:val="clear" w:color="auto" w:fill="FFFFFF"/>
      </w:pPr>
      <w:r>
        <w:t xml:space="preserve">P: </w:t>
      </w:r>
      <w:r w:rsidR="00E45383">
        <w:t xml:space="preserve">As we contemplate what we have done and what we have left undone, we call to you, </w:t>
      </w:r>
    </w:p>
    <w:p w14:paraId="60CFEC4C" w14:textId="7CAA1EE8" w:rsidR="00871BB2" w:rsidRPr="00871BB2" w:rsidRDefault="00871BB2" w:rsidP="00F401E7">
      <w:pPr>
        <w:shd w:val="clear" w:color="auto" w:fill="FFFFFF"/>
        <w:rPr>
          <w:b/>
          <w:bCs/>
        </w:rPr>
      </w:pPr>
      <w:r>
        <w:rPr>
          <w:b/>
          <w:bCs/>
        </w:rPr>
        <w:t xml:space="preserve">C: </w:t>
      </w:r>
      <w:r w:rsidR="00E45383" w:rsidRPr="00871BB2">
        <w:rPr>
          <w:b/>
          <w:bCs/>
        </w:rPr>
        <w:t xml:space="preserve">open our hearts, O God. </w:t>
      </w:r>
    </w:p>
    <w:p w14:paraId="26A9E91A" w14:textId="77777777" w:rsidR="00871BB2" w:rsidRDefault="00871BB2" w:rsidP="00F401E7">
      <w:pPr>
        <w:shd w:val="clear" w:color="auto" w:fill="FFFFFF"/>
      </w:pPr>
    </w:p>
    <w:p w14:paraId="6D7D868D" w14:textId="77777777" w:rsidR="00871BB2" w:rsidRDefault="00871BB2" w:rsidP="00F401E7">
      <w:pPr>
        <w:shd w:val="clear" w:color="auto" w:fill="FFFFFF"/>
      </w:pPr>
      <w:r>
        <w:t xml:space="preserve">P: </w:t>
      </w:r>
      <w:r w:rsidR="00E45383">
        <w:t xml:space="preserve">As we </w:t>
      </w:r>
      <w:r>
        <w:t>work</w:t>
      </w:r>
      <w:r w:rsidR="00E45383">
        <w:t xml:space="preserve"> to </w:t>
      </w:r>
      <w:r>
        <w:t xml:space="preserve">cultivate </w:t>
      </w:r>
      <w:r w:rsidR="00E45383">
        <w:t>loving and safe communit</w:t>
      </w:r>
      <w:r>
        <w:t>ies</w:t>
      </w:r>
      <w:r w:rsidR="00E45383">
        <w:t xml:space="preserve"> for our siblings of color</w:t>
      </w:r>
      <w:r>
        <w:t xml:space="preserve"> and all people</w:t>
      </w:r>
      <w:r w:rsidR="00E45383">
        <w:t xml:space="preserve">, we call to you, </w:t>
      </w:r>
    </w:p>
    <w:p w14:paraId="071B6FB0" w14:textId="3EEB622F" w:rsidR="00F401E7" w:rsidRPr="00871BB2" w:rsidRDefault="00871BB2" w:rsidP="00F401E7">
      <w:pPr>
        <w:shd w:val="clear" w:color="auto" w:fill="FFFFFF"/>
        <w:rPr>
          <w:b/>
          <w:bCs/>
        </w:rPr>
      </w:pPr>
      <w:r>
        <w:rPr>
          <w:b/>
          <w:bCs/>
        </w:rPr>
        <w:t xml:space="preserve">C: </w:t>
      </w:r>
      <w:r w:rsidR="00E45383" w:rsidRPr="00871BB2">
        <w:rPr>
          <w:b/>
          <w:bCs/>
        </w:rPr>
        <w:t>open our hearts, O God.</w:t>
      </w:r>
    </w:p>
    <w:p w14:paraId="05DCF7A0" w14:textId="77777777" w:rsidR="00E45383" w:rsidRDefault="00E45383" w:rsidP="00F401E7">
      <w:pPr>
        <w:shd w:val="clear" w:color="auto" w:fill="FFFFFF"/>
      </w:pPr>
    </w:p>
    <w:p w14:paraId="68A90BE6" w14:textId="2E3D2741" w:rsidR="008B0AB3" w:rsidRPr="008B0AB3" w:rsidRDefault="00F401E7" w:rsidP="00F401E7">
      <w:pPr>
        <w:shd w:val="clear" w:color="auto" w:fill="FFFFFF"/>
      </w:pPr>
      <w:r>
        <w:t xml:space="preserve">P: </w:t>
      </w:r>
      <w:r w:rsidR="00290252">
        <w:t>Holy, merciful and l</w:t>
      </w:r>
      <w:r w:rsidR="000176F1">
        <w:t>i</w:t>
      </w:r>
      <w:r w:rsidR="008B0AB3">
        <w:t>ving God,</w:t>
      </w:r>
      <w:r w:rsidR="00290252">
        <w:t xml:space="preserve"> we commit ourselves anew to the work of l</w:t>
      </w:r>
      <w:r w:rsidR="000176F1">
        <w:t>o</w:t>
      </w:r>
      <w:r w:rsidR="00290252">
        <w:t>ving one another as you have loved us. Unite us as members</w:t>
      </w:r>
      <w:r w:rsidR="008B0AB3">
        <w:t xml:space="preserve"> your body, connected to one another and empowered for the work you call us to do</w:t>
      </w:r>
      <w:r w:rsidR="00871BB2">
        <w:t>,</w:t>
      </w:r>
      <w:r w:rsidR="008B0AB3">
        <w:t xml:space="preserve"> in the name of Jesus and by the power of </w:t>
      </w:r>
      <w:r w:rsidR="00871BB2">
        <w:t xml:space="preserve">your </w:t>
      </w:r>
      <w:r w:rsidR="008B0AB3">
        <w:t>renewing Spirit.</w:t>
      </w:r>
    </w:p>
    <w:p w14:paraId="39BC0D1B" w14:textId="29937D8E" w:rsidR="00050884" w:rsidRPr="00D92142" w:rsidRDefault="00D44CD8" w:rsidP="00D92142">
      <w:pPr>
        <w:shd w:val="clear" w:color="auto" w:fill="FFFFFF"/>
        <w:rPr>
          <w:b/>
          <w:bCs/>
          <w:color w:val="222222"/>
        </w:rPr>
      </w:pPr>
      <w:r>
        <w:rPr>
          <w:b/>
          <w:bCs/>
          <w:shd w:val="clear" w:color="auto" w:fill="FFFFFF"/>
        </w:rPr>
        <w:t>C: Amen.</w:t>
      </w:r>
    </w:p>
    <w:p w14:paraId="0684B8D3" w14:textId="71468728"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FD6EB8">
        <w:rPr>
          <w:b/>
          <w:bCs/>
          <w:sz w:val="28"/>
          <w:szCs w:val="28"/>
          <w:shd w:val="clear" w:color="auto" w:fill="FFFFFF"/>
        </w:rPr>
        <w:t xml:space="preserve">     Sometimes Our Only Song Is Weeping</w:t>
      </w:r>
      <w:r w:rsidR="00FD6EB8">
        <w:rPr>
          <w:b/>
          <w:bCs/>
          <w:sz w:val="28"/>
          <w:szCs w:val="28"/>
          <w:shd w:val="clear" w:color="auto" w:fill="FFFFFF"/>
        </w:rPr>
        <w:tab/>
      </w:r>
      <w:r w:rsidR="00FD6EB8">
        <w:rPr>
          <w:b/>
          <w:bCs/>
          <w:i/>
          <w:iCs/>
          <w:sz w:val="28"/>
          <w:szCs w:val="28"/>
          <w:shd w:val="clear" w:color="auto" w:fill="FFFFFF"/>
        </w:rPr>
        <w:t>ACS</w:t>
      </w:r>
      <w:r w:rsidR="001640D3">
        <w:rPr>
          <w:b/>
          <w:bCs/>
          <w:i/>
          <w:iCs/>
          <w:sz w:val="28"/>
          <w:szCs w:val="28"/>
          <w:shd w:val="clear" w:color="auto" w:fill="FFFFFF"/>
        </w:rPr>
        <w:t xml:space="preserve"> </w:t>
      </w:r>
      <w:r w:rsidR="00FD6EB8">
        <w:rPr>
          <w:b/>
          <w:bCs/>
          <w:sz w:val="28"/>
          <w:szCs w:val="28"/>
          <w:shd w:val="clear" w:color="auto" w:fill="FFFFFF"/>
        </w:rPr>
        <w:t>10</w:t>
      </w:r>
      <w:r w:rsidR="001640D3">
        <w:rPr>
          <w:b/>
          <w:bCs/>
          <w:sz w:val="28"/>
          <w:szCs w:val="28"/>
          <w:shd w:val="clear" w:color="auto" w:fill="FFFFFF"/>
        </w:rPr>
        <w:t>5</w:t>
      </w:r>
      <w:r w:rsidR="00FD6EB8">
        <w:rPr>
          <w:b/>
          <w:bCs/>
          <w:sz w:val="28"/>
          <w:szCs w:val="28"/>
          <w:shd w:val="clear" w:color="auto" w:fill="FFFFFF"/>
        </w:rPr>
        <w:t>0</w:t>
      </w:r>
    </w:p>
    <w:p w14:paraId="5724C577" w14:textId="10AE0A54" w:rsidR="00B54287" w:rsidRDefault="00B54287" w:rsidP="00AF52D6">
      <w:pPr>
        <w:tabs>
          <w:tab w:val="right" w:pos="9216"/>
        </w:tabs>
        <w:rPr>
          <w:shd w:val="clear" w:color="auto" w:fill="FFFFFF"/>
        </w:rPr>
      </w:pPr>
    </w:p>
    <w:p w14:paraId="29FD4516" w14:textId="46EA337D" w:rsidR="00FD6EB8" w:rsidRPr="00FD6EB8" w:rsidRDefault="00647799" w:rsidP="00647799">
      <w:pPr>
        <w:tabs>
          <w:tab w:val="right" w:pos="9216"/>
        </w:tabs>
        <w:jc w:val="center"/>
        <w:rPr>
          <w:shd w:val="clear" w:color="auto" w:fill="FFFFFF"/>
        </w:rPr>
      </w:pPr>
      <w:r>
        <w:rPr>
          <w:noProof/>
          <w:shd w:val="clear" w:color="auto" w:fill="FFFFFF"/>
        </w:rPr>
        <w:drawing>
          <wp:inline distT="0" distB="0" distL="0" distR="0" wp14:anchorId="21889C6D" wp14:editId="202B6A33">
            <wp:extent cx="5937250" cy="6724650"/>
            <wp:effectExtent l="0" t="0" r="6350" b="0"/>
            <wp:docPr id="351172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724650"/>
                    </a:xfrm>
                    <a:prstGeom prst="rect">
                      <a:avLst/>
                    </a:prstGeom>
                    <a:noFill/>
                    <a:ln>
                      <a:noFill/>
                    </a:ln>
                  </pic:spPr>
                </pic:pic>
              </a:graphicData>
            </a:graphic>
          </wp:inline>
        </w:drawing>
      </w:r>
    </w:p>
    <w:p w14:paraId="4DE27593" w14:textId="2088C9C1" w:rsidR="00597CAA" w:rsidRPr="009F5E3E" w:rsidRDefault="00647799" w:rsidP="009F5E3E">
      <w:pPr>
        <w:tabs>
          <w:tab w:val="right" w:pos="9216"/>
        </w:tabs>
        <w:rPr>
          <w:sz w:val="16"/>
          <w:szCs w:val="16"/>
          <w:shd w:val="clear" w:color="auto" w:fill="FFFFFF"/>
        </w:rPr>
      </w:pPr>
      <w:r>
        <w:rPr>
          <w:shd w:val="clear" w:color="auto" w:fill="FFFFFF"/>
        </w:rPr>
        <w:t xml:space="preserve">  </w:t>
      </w:r>
      <w:r w:rsidR="009F5E3E">
        <w:rPr>
          <w:sz w:val="16"/>
          <w:szCs w:val="16"/>
          <w:shd w:val="clear" w:color="auto" w:fill="FFFFFF"/>
        </w:rPr>
        <w:t>Reprinted with permission under OneLicense.net #A-722139.</w:t>
      </w:r>
    </w:p>
    <w:p w14:paraId="3277E74D" w14:textId="77777777" w:rsidR="008220CD" w:rsidRDefault="008220CD" w:rsidP="009B5A80">
      <w:pPr>
        <w:rPr>
          <w:b/>
          <w:bCs/>
          <w:sz w:val="28"/>
          <w:szCs w:val="28"/>
          <w:shd w:val="clear" w:color="auto" w:fill="FFFFFF"/>
        </w:rPr>
      </w:pPr>
    </w:p>
    <w:p w14:paraId="1010373F" w14:textId="77777777" w:rsidR="008220CD" w:rsidRDefault="008220CD" w:rsidP="009B5A80">
      <w:pPr>
        <w:rPr>
          <w:b/>
          <w:bCs/>
          <w:sz w:val="28"/>
          <w:szCs w:val="28"/>
          <w:shd w:val="clear" w:color="auto" w:fill="FFFFFF"/>
        </w:rPr>
      </w:pPr>
    </w:p>
    <w:p w14:paraId="5BA88F60" w14:textId="77777777" w:rsidR="008220CD" w:rsidRDefault="008220CD" w:rsidP="009B5A80">
      <w:pPr>
        <w:rPr>
          <w:b/>
          <w:bCs/>
          <w:sz w:val="28"/>
          <w:szCs w:val="28"/>
          <w:shd w:val="clear" w:color="auto" w:fill="FFFFFF"/>
        </w:rPr>
      </w:pPr>
    </w:p>
    <w:p w14:paraId="1BA09178" w14:textId="77777777" w:rsidR="008220CD" w:rsidRDefault="008220CD" w:rsidP="009B5A80">
      <w:pPr>
        <w:rPr>
          <w:b/>
          <w:bCs/>
          <w:sz w:val="28"/>
          <w:szCs w:val="28"/>
          <w:shd w:val="clear" w:color="auto" w:fill="FFFFFF"/>
        </w:rPr>
      </w:pPr>
    </w:p>
    <w:p w14:paraId="5C201E3F" w14:textId="6C914212"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41907CBF" w14:textId="77777777" w:rsidR="009F5E3E" w:rsidRPr="00164655" w:rsidRDefault="009F5E3E" w:rsidP="00960D0B">
      <w:pPr>
        <w:tabs>
          <w:tab w:val="right" w:pos="9216"/>
        </w:tabs>
        <w:rPr>
          <w:rFonts w:eastAsia="MS Mincho"/>
          <w:sz w:val="28"/>
          <w:szCs w:val="28"/>
        </w:rPr>
      </w:pPr>
    </w:p>
    <w:p w14:paraId="173C6BA5" w14:textId="45EF2737" w:rsidR="00DB4295" w:rsidRPr="00050884" w:rsidRDefault="00DB4295" w:rsidP="00960D0B">
      <w:pPr>
        <w:tabs>
          <w:tab w:val="right" w:pos="9216"/>
        </w:tabs>
        <w:rPr>
          <w:rFonts w:eastAsia="MS Mincho"/>
          <w:sz w:val="28"/>
          <w:szCs w:val="28"/>
        </w:rPr>
      </w:pPr>
      <w:r>
        <w:rPr>
          <w:rFonts w:eastAsia="MS Mincho"/>
          <w:b/>
          <w:bCs/>
          <w:sz w:val="28"/>
          <w:szCs w:val="28"/>
        </w:rPr>
        <w:t>Kyrie</w:t>
      </w:r>
      <w:r>
        <w:rPr>
          <w:rFonts w:eastAsia="MS Mincho"/>
          <w:b/>
          <w:bCs/>
          <w:sz w:val="28"/>
          <w:szCs w:val="28"/>
        </w:rPr>
        <w:tab/>
      </w:r>
      <w:r>
        <w:rPr>
          <w:rFonts w:eastAsia="MS Mincho"/>
          <w:b/>
          <w:bCs/>
          <w:i/>
          <w:iCs/>
          <w:sz w:val="28"/>
          <w:szCs w:val="28"/>
        </w:rPr>
        <w:t xml:space="preserve"> </w:t>
      </w:r>
      <w:r w:rsidR="00050884">
        <w:rPr>
          <w:rFonts w:eastAsia="MS Mincho"/>
          <w:i/>
          <w:iCs/>
          <w:sz w:val="28"/>
          <w:szCs w:val="28"/>
        </w:rPr>
        <w:t xml:space="preserve">ACS </w:t>
      </w:r>
      <w:r w:rsidR="00050884">
        <w:rPr>
          <w:rFonts w:eastAsia="MS Mincho"/>
          <w:sz w:val="28"/>
          <w:szCs w:val="28"/>
        </w:rPr>
        <w:t>p.</w:t>
      </w:r>
      <w:r w:rsidR="00921FDB">
        <w:rPr>
          <w:rFonts w:eastAsia="MS Mincho"/>
          <w:sz w:val="28"/>
          <w:szCs w:val="28"/>
        </w:rPr>
        <w:t xml:space="preserve"> 31</w:t>
      </w:r>
      <w:r w:rsidR="00050884">
        <w:rPr>
          <w:rFonts w:eastAsia="MS Mincho"/>
          <w:sz w:val="28"/>
          <w:szCs w:val="28"/>
        </w:rPr>
        <w:t xml:space="preserve"> </w:t>
      </w:r>
    </w:p>
    <w:p w14:paraId="161F8FD4" w14:textId="77777777" w:rsidR="00DB4295" w:rsidRDefault="00DB4295" w:rsidP="00960D0B">
      <w:pPr>
        <w:tabs>
          <w:tab w:val="right" w:pos="9216"/>
        </w:tabs>
        <w:rPr>
          <w:rFonts w:eastAsia="MS Mincho"/>
        </w:rPr>
      </w:pPr>
    </w:p>
    <w:p w14:paraId="4DD30791" w14:textId="6F86181E" w:rsidR="00720D70" w:rsidRPr="00720D70" w:rsidRDefault="008220CD" w:rsidP="00720D70">
      <w:pPr>
        <w:tabs>
          <w:tab w:val="right" w:pos="9216"/>
        </w:tabs>
        <w:rPr>
          <w:rFonts w:eastAsia="MS Mincho"/>
        </w:rPr>
      </w:pPr>
      <w:r>
        <w:rPr>
          <w:rFonts w:eastAsia="MS Mincho"/>
          <w:noProof/>
        </w:rPr>
        <w:drawing>
          <wp:inline distT="0" distB="0" distL="0" distR="0" wp14:anchorId="02BAC1C3" wp14:editId="65C70C30">
            <wp:extent cx="5937250" cy="2425700"/>
            <wp:effectExtent l="0" t="0" r="6350" b="0"/>
            <wp:docPr id="1487790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425700"/>
                    </a:xfrm>
                    <a:prstGeom prst="rect">
                      <a:avLst/>
                    </a:prstGeom>
                    <a:noFill/>
                    <a:ln>
                      <a:noFill/>
                    </a:ln>
                  </pic:spPr>
                </pic:pic>
              </a:graphicData>
            </a:graphic>
          </wp:inline>
        </w:drawing>
      </w:r>
    </w:p>
    <w:p w14:paraId="58ED9E90" w14:textId="061193B4" w:rsidR="009F046C" w:rsidRPr="009F046C" w:rsidRDefault="009F046C" w:rsidP="008220CD">
      <w:pPr>
        <w:tabs>
          <w:tab w:val="right" w:pos="9216"/>
        </w:tabs>
        <w:rPr>
          <w:rFonts w:eastAsia="MS Mincho"/>
        </w:rPr>
      </w:pP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6507F4D3" w14:textId="77777777" w:rsidR="00647799" w:rsidRPr="008220CD" w:rsidRDefault="00647799" w:rsidP="005D6159">
      <w:pPr>
        <w:rPr>
          <w:sz w:val="28"/>
          <w:szCs w:val="28"/>
        </w:rPr>
      </w:pPr>
    </w:p>
    <w:p w14:paraId="143B2360" w14:textId="7908E361"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6B7862B" w14:textId="77777777" w:rsidR="00FD6EB8" w:rsidRPr="00FD6EB8" w:rsidRDefault="00FD6EB8" w:rsidP="006C2E4F">
      <w:pPr>
        <w:tabs>
          <w:tab w:val="right" w:pos="9216"/>
        </w:tabs>
        <w:rPr>
          <w:shd w:val="clear" w:color="auto" w:fill="FFFFFF"/>
        </w:rPr>
      </w:pPr>
      <w:r w:rsidRPr="00FD6EB8">
        <w:rPr>
          <w:shd w:val="clear" w:color="auto" w:fill="FFFFFF"/>
        </w:rPr>
        <w:t xml:space="preserve">O God, you are the tree of life, offering shelter to all the world. </w:t>
      </w:r>
    </w:p>
    <w:p w14:paraId="05A3421B" w14:textId="77777777" w:rsidR="00FD6EB8" w:rsidRPr="00FD6EB8" w:rsidRDefault="00FD6EB8" w:rsidP="006C2E4F">
      <w:pPr>
        <w:tabs>
          <w:tab w:val="right" w:pos="9216"/>
        </w:tabs>
        <w:rPr>
          <w:shd w:val="clear" w:color="auto" w:fill="FFFFFF"/>
        </w:rPr>
      </w:pPr>
      <w:r w:rsidRPr="00FD6EB8">
        <w:rPr>
          <w:shd w:val="clear" w:color="auto" w:fill="FFFFFF"/>
        </w:rPr>
        <w:t xml:space="preserve">Graft us into yourself and nurture our growth, </w:t>
      </w:r>
    </w:p>
    <w:p w14:paraId="1D08D2DF" w14:textId="77777777" w:rsidR="00FD6EB8" w:rsidRPr="00FD6EB8" w:rsidRDefault="00FD6EB8" w:rsidP="006C2E4F">
      <w:pPr>
        <w:tabs>
          <w:tab w:val="right" w:pos="9216"/>
        </w:tabs>
        <w:rPr>
          <w:shd w:val="clear" w:color="auto" w:fill="FFFFFF"/>
        </w:rPr>
      </w:pPr>
      <w:r w:rsidRPr="00FD6EB8">
        <w:rPr>
          <w:shd w:val="clear" w:color="auto" w:fill="FFFFFF"/>
        </w:rPr>
        <w:t>that we may bear your truth and love to those in need,</w:t>
      </w:r>
    </w:p>
    <w:p w14:paraId="5918833A" w14:textId="607202D1" w:rsidR="005115CD" w:rsidRPr="005115CD" w:rsidRDefault="00FD6EB8" w:rsidP="006C2E4F">
      <w:pPr>
        <w:tabs>
          <w:tab w:val="right" w:pos="9216"/>
        </w:tabs>
        <w:rPr>
          <w:shd w:val="clear" w:color="auto" w:fill="FFFFFF"/>
        </w:rPr>
      </w:pPr>
      <w:r>
        <w:rPr>
          <w:shd w:val="clear" w:color="auto" w:fill="FFFFFF"/>
        </w:rPr>
        <w:t xml:space="preserve">through </w:t>
      </w:r>
      <w:r w:rsidR="005115CD" w:rsidRPr="005115CD">
        <w:rPr>
          <w:shd w:val="clear" w:color="auto" w:fill="FFFFFF"/>
        </w:rPr>
        <w:t>Jesus Christ, our Savior and Lord.</w:t>
      </w:r>
    </w:p>
    <w:p w14:paraId="68CF249A" w14:textId="6174CE3A"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Default="004F6DB7" w:rsidP="00143513">
      <w:pPr>
        <w:tabs>
          <w:tab w:val="right" w:pos="9216"/>
        </w:tabs>
        <w:rPr>
          <w:color w:val="C00000"/>
        </w:rPr>
      </w:pPr>
    </w:p>
    <w:p w14:paraId="5B4F3C31" w14:textId="77777777" w:rsidR="008220CD" w:rsidRDefault="008220CD" w:rsidP="00143513">
      <w:pPr>
        <w:tabs>
          <w:tab w:val="right" w:pos="9216"/>
        </w:tabs>
        <w:rPr>
          <w:color w:val="C00000"/>
        </w:rPr>
      </w:pPr>
    </w:p>
    <w:p w14:paraId="6534EEE5" w14:textId="77777777" w:rsidR="008220CD" w:rsidRDefault="008220CD" w:rsidP="00143513">
      <w:pPr>
        <w:tabs>
          <w:tab w:val="right" w:pos="9216"/>
        </w:tabs>
        <w:rPr>
          <w:color w:val="C00000"/>
        </w:rPr>
      </w:pPr>
    </w:p>
    <w:p w14:paraId="1ADCBECB" w14:textId="77777777" w:rsidR="008220CD" w:rsidRPr="00891E67" w:rsidRDefault="008220CD" w:rsidP="00143513">
      <w:pPr>
        <w:tabs>
          <w:tab w:val="right" w:pos="9216"/>
        </w:tabs>
        <w:rPr>
          <w:color w:val="C00000"/>
        </w:rPr>
      </w:pPr>
    </w:p>
    <w:p w14:paraId="722AC3B8" w14:textId="77777777" w:rsidR="008220CD" w:rsidRDefault="008220CD" w:rsidP="00687B84">
      <w:pPr>
        <w:tabs>
          <w:tab w:val="right" w:pos="9216"/>
        </w:tabs>
        <w:jc w:val="center"/>
        <w:rPr>
          <w:b/>
          <w:bCs/>
          <w:sz w:val="32"/>
          <w:szCs w:val="32"/>
          <w:shd w:val="clear" w:color="auto" w:fill="FFFFFF"/>
        </w:rPr>
      </w:pPr>
    </w:p>
    <w:p w14:paraId="31619D85" w14:textId="77777777" w:rsidR="008220CD" w:rsidRDefault="008220CD" w:rsidP="00687B84">
      <w:pPr>
        <w:tabs>
          <w:tab w:val="right" w:pos="9216"/>
        </w:tabs>
        <w:jc w:val="center"/>
        <w:rPr>
          <w:b/>
          <w:bCs/>
          <w:sz w:val="32"/>
          <w:szCs w:val="32"/>
          <w:shd w:val="clear" w:color="auto" w:fill="FFFFFF"/>
        </w:rPr>
      </w:pPr>
    </w:p>
    <w:p w14:paraId="7A3A1A7C" w14:textId="6DA36B8B"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3777BD5"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37212591"/>
      <w:r w:rsidR="00647799">
        <w:rPr>
          <w:b/>
          <w:bCs/>
          <w:sz w:val="28"/>
          <w:szCs w:val="28"/>
          <w:shd w:val="clear" w:color="auto" w:fill="FFFFFF"/>
        </w:rPr>
        <w:t>Ezekiel 17: 22-24</w:t>
      </w:r>
    </w:p>
    <w:bookmarkEnd w:id="2"/>
    <w:p w14:paraId="38D65FCB" w14:textId="77777777" w:rsidR="00D37B30" w:rsidRDefault="00D37B30" w:rsidP="00286DD9">
      <w:pPr>
        <w:rPr>
          <w:shd w:val="clear" w:color="auto" w:fill="FFFFFF"/>
        </w:rPr>
      </w:pPr>
    </w:p>
    <w:p w14:paraId="3006DE21" w14:textId="1AC62D80" w:rsidR="005115CD" w:rsidRPr="00647799" w:rsidRDefault="00647799" w:rsidP="00EB6580">
      <w:pPr>
        <w:rPr>
          <w:shd w:val="clear" w:color="auto" w:fill="FFFFFF"/>
        </w:rPr>
      </w:pPr>
      <w:bookmarkStart w:id="4" w:name="_Hlk168340384"/>
      <w:r w:rsidRPr="00647799">
        <w:rPr>
          <w:shd w:val="clear" w:color="auto" w:fill="FFFFFF"/>
          <w:vertAlign w:val="superscript"/>
        </w:rPr>
        <w:t>22</w:t>
      </w:r>
      <w:r w:rsidRPr="00647799">
        <w:rPr>
          <w:shd w:val="clear" w:color="auto" w:fill="FFFFFF"/>
        </w:rPr>
        <w:t>Thus says the Lord </w:t>
      </w:r>
      <w:r w:rsidRPr="00647799">
        <w:rPr>
          <w:smallCaps/>
          <w:shd w:val="clear" w:color="auto" w:fill="FFFFFF"/>
        </w:rPr>
        <w:t>God</w:t>
      </w:r>
      <w:r w:rsidRPr="00647799">
        <w:rPr>
          <w:shd w:val="clear" w:color="auto" w:fill="FFFFFF"/>
        </w:rPr>
        <w:t>:</w:t>
      </w:r>
      <w:r w:rsidRPr="00647799">
        <w:br/>
      </w:r>
      <w:r w:rsidRPr="00647799">
        <w:rPr>
          <w:shd w:val="clear" w:color="auto" w:fill="FFFFFF"/>
        </w:rPr>
        <w:t> </w:t>
      </w:r>
      <w:r w:rsidRPr="00647799">
        <w:rPr>
          <w:shd w:val="clear" w:color="auto" w:fill="FFFFFF"/>
        </w:rPr>
        <w:t>I myself will take a sprig</w:t>
      </w:r>
      <w:r w:rsidRPr="00647799">
        <w:br/>
      </w:r>
      <w:r w:rsidRPr="00647799">
        <w:rPr>
          <w:shd w:val="clear" w:color="auto" w:fill="FFFFFF"/>
        </w:rPr>
        <w:t> </w:t>
      </w:r>
      <w:r w:rsidRPr="00647799">
        <w:rPr>
          <w:shd w:val="clear" w:color="auto" w:fill="FFFFFF"/>
        </w:rPr>
        <w:t> </w:t>
      </w:r>
      <w:r w:rsidRPr="00647799">
        <w:rPr>
          <w:shd w:val="clear" w:color="auto" w:fill="FFFFFF"/>
        </w:rPr>
        <w:t>from the lofty top of a cedar;</w:t>
      </w:r>
      <w:r w:rsidRPr="00647799">
        <w:br/>
      </w:r>
      <w:r w:rsidRPr="00647799">
        <w:rPr>
          <w:shd w:val="clear" w:color="auto" w:fill="FFFFFF"/>
        </w:rPr>
        <w:t> </w:t>
      </w:r>
      <w:r w:rsidRPr="00647799">
        <w:rPr>
          <w:shd w:val="clear" w:color="auto" w:fill="FFFFFF"/>
        </w:rPr>
        <w:t> </w:t>
      </w:r>
      <w:r w:rsidRPr="00647799">
        <w:rPr>
          <w:shd w:val="clear" w:color="auto" w:fill="FFFFFF"/>
        </w:rPr>
        <w:t>I will set it out.</w:t>
      </w:r>
      <w:r w:rsidRPr="00647799">
        <w:br/>
      </w:r>
      <w:r w:rsidRPr="00647799">
        <w:rPr>
          <w:shd w:val="clear" w:color="auto" w:fill="FFFFFF"/>
        </w:rPr>
        <w:t> </w:t>
      </w:r>
      <w:r w:rsidRPr="00647799">
        <w:rPr>
          <w:shd w:val="clear" w:color="auto" w:fill="FFFFFF"/>
        </w:rPr>
        <w:t>I will break off a tender one</w:t>
      </w:r>
      <w:r w:rsidRPr="00647799">
        <w:br/>
      </w:r>
      <w:r w:rsidRPr="00647799">
        <w:rPr>
          <w:shd w:val="clear" w:color="auto" w:fill="FFFFFF"/>
        </w:rPr>
        <w:t> </w:t>
      </w:r>
      <w:r w:rsidRPr="00647799">
        <w:rPr>
          <w:shd w:val="clear" w:color="auto" w:fill="FFFFFF"/>
        </w:rPr>
        <w:t> </w:t>
      </w:r>
      <w:r w:rsidRPr="00647799">
        <w:rPr>
          <w:shd w:val="clear" w:color="auto" w:fill="FFFFFF"/>
        </w:rPr>
        <w:t>from the topmost of its young twigs;</w:t>
      </w:r>
      <w:r w:rsidRPr="00647799">
        <w:br/>
      </w:r>
      <w:r w:rsidRPr="00647799">
        <w:rPr>
          <w:shd w:val="clear" w:color="auto" w:fill="FFFFFF"/>
        </w:rPr>
        <w:t> </w:t>
      </w:r>
      <w:r w:rsidRPr="00647799">
        <w:rPr>
          <w:shd w:val="clear" w:color="auto" w:fill="FFFFFF"/>
        </w:rPr>
        <w:t>I myself will plant it</w:t>
      </w:r>
      <w:r w:rsidRPr="00647799">
        <w:br/>
      </w:r>
      <w:r w:rsidRPr="00647799">
        <w:rPr>
          <w:shd w:val="clear" w:color="auto" w:fill="FFFFFF"/>
        </w:rPr>
        <w:t> </w:t>
      </w:r>
      <w:r w:rsidRPr="00647799">
        <w:rPr>
          <w:shd w:val="clear" w:color="auto" w:fill="FFFFFF"/>
        </w:rPr>
        <w:t> </w:t>
      </w:r>
      <w:r w:rsidRPr="00647799">
        <w:rPr>
          <w:shd w:val="clear" w:color="auto" w:fill="FFFFFF"/>
        </w:rPr>
        <w:t>on a high and lofty mountain.</w:t>
      </w:r>
      <w:r w:rsidRPr="00647799">
        <w:br/>
      </w:r>
      <w:r w:rsidRPr="00647799">
        <w:rPr>
          <w:shd w:val="clear" w:color="auto" w:fill="FFFFFF"/>
        </w:rPr>
        <w:t> </w:t>
      </w:r>
      <w:r w:rsidRPr="00647799">
        <w:rPr>
          <w:shd w:val="clear" w:color="auto" w:fill="FFFFFF"/>
          <w:vertAlign w:val="superscript"/>
        </w:rPr>
        <w:t>23</w:t>
      </w:r>
      <w:r w:rsidRPr="00647799">
        <w:rPr>
          <w:shd w:val="clear" w:color="auto" w:fill="FFFFFF"/>
        </w:rPr>
        <w:t>On the mountain height of Israel</w:t>
      </w:r>
      <w:r w:rsidRPr="00647799">
        <w:br/>
      </w:r>
      <w:r w:rsidRPr="00647799">
        <w:rPr>
          <w:shd w:val="clear" w:color="auto" w:fill="FFFFFF"/>
        </w:rPr>
        <w:t> </w:t>
      </w:r>
      <w:r w:rsidRPr="00647799">
        <w:rPr>
          <w:shd w:val="clear" w:color="auto" w:fill="FFFFFF"/>
        </w:rPr>
        <w:t> </w:t>
      </w:r>
      <w:r w:rsidRPr="00647799">
        <w:rPr>
          <w:shd w:val="clear" w:color="auto" w:fill="FFFFFF"/>
        </w:rPr>
        <w:t>I will plant it,</w:t>
      </w:r>
      <w:r w:rsidRPr="00647799">
        <w:br/>
      </w:r>
      <w:r w:rsidRPr="00647799">
        <w:rPr>
          <w:shd w:val="clear" w:color="auto" w:fill="FFFFFF"/>
        </w:rPr>
        <w:t> </w:t>
      </w:r>
      <w:r w:rsidRPr="00647799">
        <w:rPr>
          <w:shd w:val="clear" w:color="auto" w:fill="FFFFFF"/>
        </w:rPr>
        <w:t>in order that it may produce boughs and bear fruit,</w:t>
      </w:r>
      <w:r w:rsidRPr="00647799">
        <w:br/>
      </w:r>
      <w:r w:rsidRPr="00647799">
        <w:rPr>
          <w:shd w:val="clear" w:color="auto" w:fill="FFFFFF"/>
        </w:rPr>
        <w:t> </w:t>
      </w:r>
      <w:r w:rsidRPr="00647799">
        <w:rPr>
          <w:shd w:val="clear" w:color="auto" w:fill="FFFFFF"/>
        </w:rPr>
        <w:t> </w:t>
      </w:r>
      <w:r w:rsidRPr="00647799">
        <w:rPr>
          <w:shd w:val="clear" w:color="auto" w:fill="FFFFFF"/>
        </w:rPr>
        <w:t>and become a noble cedar.</w:t>
      </w:r>
      <w:r w:rsidRPr="00647799">
        <w:br/>
      </w:r>
      <w:r w:rsidRPr="00647799">
        <w:rPr>
          <w:shd w:val="clear" w:color="auto" w:fill="FFFFFF"/>
        </w:rPr>
        <w:t> </w:t>
      </w:r>
      <w:r w:rsidRPr="00647799">
        <w:rPr>
          <w:shd w:val="clear" w:color="auto" w:fill="FFFFFF"/>
        </w:rPr>
        <w:t>Under it every kind of bird will live;</w:t>
      </w:r>
      <w:r w:rsidRPr="00647799">
        <w:br/>
      </w:r>
      <w:r w:rsidRPr="00647799">
        <w:rPr>
          <w:shd w:val="clear" w:color="auto" w:fill="FFFFFF"/>
        </w:rPr>
        <w:t> </w:t>
      </w:r>
      <w:r w:rsidRPr="00647799">
        <w:rPr>
          <w:shd w:val="clear" w:color="auto" w:fill="FFFFFF"/>
        </w:rPr>
        <w:t> </w:t>
      </w:r>
      <w:r w:rsidRPr="00647799">
        <w:rPr>
          <w:shd w:val="clear" w:color="auto" w:fill="FFFFFF"/>
        </w:rPr>
        <w:t>in the shade of its branches will nest</w:t>
      </w:r>
      <w:r w:rsidRPr="00647799">
        <w:br/>
      </w:r>
      <w:r w:rsidRPr="00647799">
        <w:rPr>
          <w:shd w:val="clear" w:color="auto" w:fill="FFFFFF"/>
        </w:rPr>
        <w:t> </w:t>
      </w:r>
      <w:r w:rsidRPr="00647799">
        <w:rPr>
          <w:shd w:val="clear" w:color="auto" w:fill="FFFFFF"/>
        </w:rPr>
        <w:t> </w:t>
      </w:r>
      <w:r w:rsidRPr="00647799">
        <w:rPr>
          <w:shd w:val="clear" w:color="auto" w:fill="FFFFFF"/>
        </w:rPr>
        <w:t>winged creatures of every kind.</w:t>
      </w:r>
      <w:r w:rsidRPr="00647799">
        <w:br/>
      </w:r>
      <w:r w:rsidRPr="00647799">
        <w:rPr>
          <w:shd w:val="clear" w:color="auto" w:fill="FFFFFF"/>
        </w:rPr>
        <w:t> </w:t>
      </w:r>
      <w:r w:rsidRPr="00647799">
        <w:rPr>
          <w:shd w:val="clear" w:color="auto" w:fill="FFFFFF"/>
          <w:vertAlign w:val="superscript"/>
        </w:rPr>
        <w:t>24</w:t>
      </w:r>
      <w:r w:rsidRPr="00647799">
        <w:rPr>
          <w:shd w:val="clear" w:color="auto" w:fill="FFFFFF"/>
        </w:rPr>
        <w:t>All the trees of the field shall know</w:t>
      </w:r>
      <w:r w:rsidRPr="00647799">
        <w:br/>
      </w:r>
      <w:r w:rsidRPr="00647799">
        <w:rPr>
          <w:shd w:val="clear" w:color="auto" w:fill="FFFFFF"/>
        </w:rPr>
        <w:t> </w:t>
      </w:r>
      <w:r w:rsidRPr="00647799">
        <w:rPr>
          <w:shd w:val="clear" w:color="auto" w:fill="FFFFFF"/>
        </w:rPr>
        <w:t> </w:t>
      </w:r>
      <w:r w:rsidRPr="00647799">
        <w:rPr>
          <w:shd w:val="clear" w:color="auto" w:fill="FFFFFF"/>
        </w:rPr>
        <w:t>that I am the </w:t>
      </w:r>
      <w:r w:rsidRPr="00647799">
        <w:rPr>
          <w:smallCaps/>
          <w:shd w:val="clear" w:color="auto" w:fill="FFFFFF"/>
        </w:rPr>
        <w:t>Lord</w:t>
      </w:r>
      <w:r w:rsidRPr="00647799">
        <w:rPr>
          <w:shd w:val="clear" w:color="auto" w:fill="FFFFFF"/>
        </w:rPr>
        <w:t>.</w:t>
      </w:r>
      <w:r w:rsidRPr="00647799">
        <w:br/>
      </w:r>
      <w:r w:rsidRPr="00647799">
        <w:rPr>
          <w:shd w:val="clear" w:color="auto" w:fill="FFFFFF"/>
        </w:rPr>
        <w:t> </w:t>
      </w:r>
      <w:r w:rsidRPr="00647799">
        <w:rPr>
          <w:shd w:val="clear" w:color="auto" w:fill="FFFFFF"/>
        </w:rPr>
        <w:t>I bring low the high tree,</w:t>
      </w:r>
      <w:r w:rsidRPr="00647799">
        <w:br/>
      </w:r>
      <w:r w:rsidRPr="00647799">
        <w:rPr>
          <w:shd w:val="clear" w:color="auto" w:fill="FFFFFF"/>
        </w:rPr>
        <w:t> </w:t>
      </w:r>
      <w:r w:rsidRPr="00647799">
        <w:rPr>
          <w:shd w:val="clear" w:color="auto" w:fill="FFFFFF"/>
        </w:rPr>
        <w:t> </w:t>
      </w:r>
      <w:r w:rsidRPr="00647799">
        <w:rPr>
          <w:shd w:val="clear" w:color="auto" w:fill="FFFFFF"/>
        </w:rPr>
        <w:t>I make high the low tree;</w:t>
      </w:r>
      <w:r w:rsidRPr="00647799">
        <w:br/>
      </w:r>
      <w:r w:rsidRPr="00647799">
        <w:rPr>
          <w:shd w:val="clear" w:color="auto" w:fill="FFFFFF"/>
        </w:rPr>
        <w:t> </w:t>
      </w:r>
      <w:r w:rsidRPr="00647799">
        <w:rPr>
          <w:shd w:val="clear" w:color="auto" w:fill="FFFFFF"/>
        </w:rPr>
        <w:t>I dry up the green tree</w:t>
      </w:r>
      <w:r w:rsidRPr="00647799">
        <w:br/>
      </w:r>
      <w:r w:rsidRPr="00647799">
        <w:rPr>
          <w:shd w:val="clear" w:color="auto" w:fill="FFFFFF"/>
        </w:rPr>
        <w:t> </w:t>
      </w:r>
      <w:r w:rsidRPr="00647799">
        <w:rPr>
          <w:shd w:val="clear" w:color="auto" w:fill="FFFFFF"/>
        </w:rPr>
        <w:t> </w:t>
      </w:r>
      <w:r w:rsidRPr="00647799">
        <w:rPr>
          <w:shd w:val="clear" w:color="auto" w:fill="FFFFFF"/>
        </w:rPr>
        <w:t>and make the dry tree flourish.</w:t>
      </w:r>
      <w:r w:rsidRPr="00647799">
        <w:br/>
      </w:r>
      <w:r w:rsidRPr="00647799">
        <w:rPr>
          <w:shd w:val="clear" w:color="auto" w:fill="FFFFFF"/>
        </w:rPr>
        <w:t> </w:t>
      </w:r>
      <w:r w:rsidRPr="00647799">
        <w:rPr>
          <w:shd w:val="clear" w:color="auto" w:fill="FFFFFF"/>
        </w:rPr>
        <w:t>I the </w:t>
      </w:r>
      <w:r w:rsidRPr="00647799">
        <w:rPr>
          <w:smallCaps/>
          <w:shd w:val="clear" w:color="auto" w:fill="FFFFFF"/>
        </w:rPr>
        <w:t>Lord</w:t>
      </w:r>
      <w:r w:rsidRPr="00647799">
        <w:rPr>
          <w:shd w:val="clear" w:color="auto" w:fill="FFFFFF"/>
        </w:rPr>
        <w:t> have spoken;</w:t>
      </w:r>
      <w:r w:rsidRPr="00647799">
        <w:br/>
      </w:r>
      <w:r w:rsidRPr="00647799">
        <w:rPr>
          <w:shd w:val="clear" w:color="auto" w:fill="FFFFFF"/>
        </w:rPr>
        <w:t> </w:t>
      </w:r>
      <w:r w:rsidRPr="00647799">
        <w:rPr>
          <w:shd w:val="clear" w:color="auto" w:fill="FFFFFF"/>
        </w:rPr>
        <w:t> </w:t>
      </w:r>
      <w:r w:rsidRPr="00647799">
        <w:rPr>
          <w:shd w:val="clear" w:color="auto" w:fill="FFFFFF"/>
        </w:rPr>
        <w:t>I will accomplish it.</w:t>
      </w:r>
    </w:p>
    <w:bookmarkEnd w:id="4"/>
    <w:p w14:paraId="3FBDC021" w14:textId="77777777" w:rsidR="00647799" w:rsidRDefault="00647799"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09F43855"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C43537">
        <w:rPr>
          <w:b/>
          <w:bCs/>
          <w:sz w:val="28"/>
          <w:szCs w:val="28"/>
          <w:shd w:val="clear" w:color="auto" w:fill="FFFFFF"/>
        </w:rPr>
        <w:t>92: 1-4, 12-15</w:t>
      </w:r>
    </w:p>
    <w:p w14:paraId="61C1F96E" w14:textId="5BF09273" w:rsidR="00D37B30" w:rsidRDefault="00D37B30" w:rsidP="00EB6580">
      <w:pPr>
        <w:rPr>
          <w:shd w:val="clear" w:color="auto" w:fill="FFFFFF"/>
        </w:rPr>
      </w:pPr>
    </w:p>
    <w:p w14:paraId="4EDC32F4" w14:textId="3DC9344E" w:rsidR="00FA3351" w:rsidRPr="005115CD" w:rsidRDefault="00945B56" w:rsidP="005115CD">
      <w:pPr>
        <w:jc w:val="center"/>
        <w:rPr>
          <w:i/>
          <w:iCs/>
          <w:color w:val="C00000"/>
        </w:rPr>
      </w:pPr>
      <w:r>
        <w:rPr>
          <w:i/>
          <w:iCs/>
          <w:color w:val="C00000"/>
        </w:rPr>
        <w:t>The psalm</w:t>
      </w:r>
      <w:r w:rsidR="00E175F1">
        <w:rPr>
          <w:i/>
          <w:iCs/>
          <w:color w:val="C00000"/>
        </w:rPr>
        <w:t xml:space="preserve"> will be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sidR="00E175F1">
        <w:rPr>
          <w:i/>
          <w:iCs/>
          <w:color w:val="C00000"/>
        </w:rPr>
        <w:t xml:space="preserve">join in singing </w:t>
      </w:r>
      <w:r>
        <w:rPr>
          <w:i/>
          <w:iCs/>
          <w:color w:val="C00000"/>
        </w:rPr>
        <w:t xml:space="preserve">the </w:t>
      </w:r>
      <w:r w:rsidR="00C07CF8">
        <w:rPr>
          <w:i/>
          <w:iCs/>
          <w:color w:val="C00000"/>
        </w:rPr>
        <w:t xml:space="preserve">alternate verses in bold typeface and the </w:t>
      </w:r>
      <w:r w:rsidR="001E45E4">
        <w:rPr>
          <w:i/>
          <w:iCs/>
          <w:color w:val="C00000"/>
        </w:rPr>
        <w:t>refrain.</w:t>
      </w:r>
    </w:p>
    <w:p w14:paraId="10D45C6D" w14:textId="40927D42" w:rsidR="00C07CF8" w:rsidRDefault="00C07CF8" w:rsidP="009211D1">
      <w:pPr>
        <w:rPr>
          <w:i/>
          <w:iCs/>
        </w:rPr>
      </w:pPr>
      <w:r>
        <w:rPr>
          <w:i/>
          <w:iCs/>
        </w:rPr>
        <w:t>Psalm tone</w:t>
      </w:r>
    </w:p>
    <w:p w14:paraId="695A6BE3" w14:textId="77777777" w:rsidR="00C07CF8" w:rsidRDefault="00C07CF8" w:rsidP="009211D1">
      <w:pPr>
        <w:rPr>
          <w:i/>
          <w:iCs/>
        </w:rPr>
      </w:pPr>
    </w:p>
    <w:p w14:paraId="41EA1EA6" w14:textId="5030E0A4" w:rsidR="00C07CF8" w:rsidRDefault="00C43537" w:rsidP="009211D1">
      <w:pPr>
        <w:rPr>
          <w:i/>
          <w:iCs/>
        </w:rPr>
      </w:pPr>
      <w:r>
        <w:rPr>
          <w:noProof/>
        </w:rPr>
        <w:drawing>
          <wp:inline distT="0" distB="0" distL="0" distR="0" wp14:anchorId="3E1D62C3" wp14:editId="51193C73">
            <wp:extent cx="4883150" cy="984250"/>
            <wp:effectExtent l="0" t="0" r="0" b="6350"/>
            <wp:docPr id="928758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018B574E" w14:textId="77777777" w:rsidR="00C07CF8" w:rsidRDefault="00C07CF8" w:rsidP="009211D1">
      <w:pPr>
        <w:rPr>
          <w:i/>
          <w:iCs/>
        </w:rPr>
      </w:pPr>
    </w:p>
    <w:p w14:paraId="4D5B3BA7" w14:textId="77777777" w:rsidR="008220CD" w:rsidRDefault="008220CD" w:rsidP="009211D1">
      <w:pPr>
        <w:rPr>
          <w:i/>
          <w:iCs/>
        </w:rPr>
      </w:pPr>
    </w:p>
    <w:p w14:paraId="1E5492FC" w14:textId="08E4D20F" w:rsidR="00945B56" w:rsidRDefault="00945B56" w:rsidP="009211D1">
      <w:pPr>
        <w:rPr>
          <w:i/>
          <w:iCs/>
        </w:rPr>
      </w:pPr>
      <w:r>
        <w:rPr>
          <w:i/>
          <w:iCs/>
        </w:rPr>
        <w:lastRenderedPageBreak/>
        <w:t>Psalm refrain</w:t>
      </w:r>
    </w:p>
    <w:p w14:paraId="167D2065" w14:textId="77777777" w:rsidR="00F76788" w:rsidRPr="00F76788" w:rsidRDefault="00F76788" w:rsidP="009211D1"/>
    <w:p w14:paraId="7E67C613" w14:textId="5C225623" w:rsidR="00F76788" w:rsidRDefault="00C43537" w:rsidP="009211D1">
      <w:pPr>
        <w:rPr>
          <w:i/>
          <w:iCs/>
        </w:rPr>
      </w:pPr>
      <w:r>
        <w:rPr>
          <w:noProof/>
        </w:rPr>
        <w:drawing>
          <wp:inline distT="0" distB="0" distL="0" distR="0" wp14:anchorId="0FEADA64" wp14:editId="18436C57">
            <wp:extent cx="4902200" cy="2070100"/>
            <wp:effectExtent l="0" t="0" r="0" b="6350"/>
            <wp:docPr id="276804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2200" cy="2070100"/>
                    </a:xfrm>
                    <a:prstGeom prst="rect">
                      <a:avLst/>
                    </a:prstGeom>
                    <a:noFill/>
                    <a:ln>
                      <a:noFill/>
                    </a:ln>
                  </pic:spPr>
                </pic:pic>
              </a:graphicData>
            </a:graphic>
          </wp:inline>
        </w:drawing>
      </w:r>
    </w:p>
    <w:p w14:paraId="566C74B6" w14:textId="77777777" w:rsidR="006529A3" w:rsidRDefault="006529A3" w:rsidP="00D37B30">
      <w:pPr>
        <w:rPr>
          <w:sz w:val="28"/>
          <w:szCs w:val="28"/>
          <w:shd w:val="clear" w:color="auto" w:fill="FFFFFF"/>
        </w:rPr>
      </w:pPr>
    </w:p>
    <w:p w14:paraId="1F97A937" w14:textId="400C43F8" w:rsidR="00C43537" w:rsidRDefault="00C43537" w:rsidP="00D37B30">
      <w:pPr>
        <w:rPr>
          <w:rStyle w:val="refrain"/>
          <w:b/>
          <w:bCs/>
          <w:shd w:val="clear" w:color="auto" w:fill="FFFFFF"/>
        </w:rPr>
      </w:pPr>
      <w:r w:rsidRPr="00C43537">
        <w:rPr>
          <w:shd w:val="clear" w:color="auto" w:fill="FFFFFF"/>
        </w:rPr>
        <w:t> </w:t>
      </w:r>
      <w:r w:rsidRPr="00C43537">
        <w:rPr>
          <w:shd w:val="clear" w:color="auto" w:fill="FFFFFF"/>
          <w:vertAlign w:val="superscript"/>
        </w:rPr>
        <w:t>1</w:t>
      </w:r>
      <w:r w:rsidRPr="00C43537">
        <w:rPr>
          <w:shd w:val="clear" w:color="auto" w:fill="FFFFFF"/>
        </w:rPr>
        <w:t>It is a good thing to give thanks </w:t>
      </w:r>
      <w:r w:rsidRPr="00C43537">
        <w:rPr>
          <w:b/>
          <w:bCs/>
          <w:shd w:val="clear" w:color="auto" w:fill="FFFFFF"/>
          <w:vertAlign w:val="superscript"/>
        </w:rPr>
        <w:t>|</w:t>
      </w:r>
      <w:r w:rsidRPr="00C43537">
        <w:rPr>
          <w:shd w:val="clear" w:color="auto" w:fill="FFFFFF"/>
        </w:rPr>
        <w:t> to the </w:t>
      </w:r>
      <w:r w:rsidRPr="00C43537">
        <w:rPr>
          <w:smallCaps/>
          <w:shd w:val="clear" w:color="auto" w:fill="FFFFFF"/>
        </w:rPr>
        <w:t>Lord</w:t>
      </w:r>
      <w:r w:rsidRPr="00C43537">
        <w:rPr>
          <w:shd w:val="clear" w:color="auto" w:fill="FFFFFF"/>
        </w:rPr>
        <w:t>,</w:t>
      </w:r>
      <w:r w:rsidRPr="00C43537">
        <w:br/>
      </w:r>
      <w:r w:rsidRPr="00C43537">
        <w:rPr>
          <w:shd w:val="clear" w:color="auto" w:fill="FFFFFF"/>
        </w:rPr>
        <w:t> </w:t>
      </w:r>
      <w:r w:rsidRPr="00C43537">
        <w:rPr>
          <w:shd w:val="clear" w:color="auto" w:fill="FFFFFF"/>
        </w:rPr>
        <w:t> </w:t>
      </w:r>
      <w:r w:rsidRPr="00C43537">
        <w:rPr>
          <w:shd w:val="clear" w:color="auto" w:fill="FFFFFF"/>
        </w:rPr>
        <w:t>to sing praise to your name, </w:t>
      </w:r>
      <w:r w:rsidRPr="00C43537">
        <w:rPr>
          <w:b/>
          <w:bCs/>
          <w:shd w:val="clear" w:color="auto" w:fill="FFFFFF"/>
          <w:vertAlign w:val="superscript"/>
        </w:rPr>
        <w:t>|</w:t>
      </w:r>
      <w:r w:rsidRPr="00C43537">
        <w:rPr>
          <w:shd w:val="clear" w:color="auto" w:fill="FFFFFF"/>
        </w:rPr>
        <w:t> O Most High;</w:t>
      </w:r>
      <w:r w:rsidRPr="00C43537">
        <w:br/>
      </w:r>
      <w:r w:rsidRPr="00C43537">
        <w:rPr>
          <w:shd w:val="clear" w:color="auto" w:fill="FFFFFF"/>
        </w:rPr>
        <w:t> </w:t>
      </w:r>
      <w:r w:rsidRPr="00C43537">
        <w:rPr>
          <w:shd w:val="clear" w:color="auto" w:fill="FFFFFF"/>
          <w:vertAlign w:val="superscript"/>
        </w:rPr>
        <w:t>2</w:t>
      </w:r>
      <w:r w:rsidRPr="00C43537">
        <w:rPr>
          <w:rStyle w:val="Strong"/>
          <w:shd w:val="clear" w:color="auto" w:fill="FFFFFF"/>
        </w:rPr>
        <w:t>to herald your love </w:t>
      </w:r>
      <w:r w:rsidRPr="00C43537">
        <w:rPr>
          <w:rStyle w:val="Strong"/>
          <w:shd w:val="clear" w:color="auto" w:fill="FFFFFF"/>
          <w:vertAlign w:val="superscript"/>
        </w:rPr>
        <w:t>|</w:t>
      </w:r>
      <w:r w:rsidRPr="00C43537">
        <w:rPr>
          <w:rStyle w:val="Strong"/>
          <w:shd w:val="clear" w:color="auto" w:fill="FFFFFF"/>
        </w:rPr>
        <w:t> in the morning</w:t>
      </w:r>
      <w:r w:rsidRPr="00C43537">
        <w:br/>
      </w:r>
      <w:r w:rsidRPr="00C43537">
        <w:rPr>
          <w:shd w:val="clear" w:color="auto" w:fill="FFFFFF"/>
        </w:rPr>
        <w:t> </w:t>
      </w:r>
      <w:r w:rsidRPr="00C43537">
        <w:rPr>
          <w:shd w:val="clear" w:color="auto" w:fill="FFFFFF"/>
        </w:rPr>
        <w:t> </w:t>
      </w:r>
      <w:r w:rsidRPr="00C43537">
        <w:rPr>
          <w:rStyle w:val="Strong"/>
          <w:shd w:val="clear" w:color="auto" w:fill="FFFFFF"/>
        </w:rPr>
        <w:t>and your faithful- </w:t>
      </w:r>
      <w:r w:rsidRPr="00C43537">
        <w:rPr>
          <w:rStyle w:val="Strong"/>
          <w:shd w:val="clear" w:color="auto" w:fill="FFFFFF"/>
          <w:vertAlign w:val="superscript"/>
        </w:rPr>
        <w:t>|</w:t>
      </w:r>
      <w:r w:rsidRPr="00C43537">
        <w:rPr>
          <w:rStyle w:val="Strong"/>
          <w:shd w:val="clear" w:color="auto" w:fill="FFFFFF"/>
        </w:rPr>
        <w:t> ness at night;</w:t>
      </w:r>
      <w:r w:rsidRPr="00C43537">
        <w:br/>
      </w:r>
      <w:r w:rsidRPr="00C43537">
        <w:rPr>
          <w:shd w:val="clear" w:color="auto" w:fill="FFFFFF"/>
        </w:rPr>
        <w:t> </w:t>
      </w:r>
      <w:r w:rsidRPr="00C43537">
        <w:rPr>
          <w:shd w:val="clear" w:color="auto" w:fill="FFFFFF"/>
          <w:vertAlign w:val="superscript"/>
        </w:rPr>
        <w:t>3</w:t>
      </w:r>
      <w:r w:rsidRPr="00C43537">
        <w:rPr>
          <w:shd w:val="clear" w:color="auto" w:fill="FFFFFF"/>
        </w:rPr>
        <w:t>on the psaltery, and </w:t>
      </w:r>
      <w:r w:rsidRPr="00C43537">
        <w:rPr>
          <w:b/>
          <w:bCs/>
          <w:shd w:val="clear" w:color="auto" w:fill="FFFFFF"/>
          <w:vertAlign w:val="superscript"/>
        </w:rPr>
        <w:t>|</w:t>
      </w:r>
      <w:r w:rsidRPr="00C43537">
        <w:rPr>
          <w:shd w:val="clear" w:color="auto" w:fill="FFFFFF"/>
        </w:rPr>
        <w:t> on the lyre,</w:t>
      </w:r>
      <w:r w:rsidRPr="00C43537">
        <w:br/>
      </w:r>
      <w:r w:rsidRPr="00C43537">
        <w:rPr>
          <w:shd w:val="clear" w:color="auto" w:fill="FFFFFF"/>
        </w:rPr>
        <w:t> </w:t>
      </w:r>
      <w:r w:rsidRPr="00C43537">
        <w:rPr>
          <w:shd w:val="clear" w:color="auto" w:fill="FFFFFF"/>
        </w:rPr>
        <w:t> </w:t>
      </w:r>
      <w:r w:rsidRPr="00C43537">
        <w:rPr>
          <w:shd w:val="clear" w:color="auto" w:fill="FFFFFF"/>
        </w:rPr>
        <w:t>and to the melody </w:t>
      </w:r>
      <w:r w:rsidRPr="00C43537">
        <w:rPr>
          <w:b/>
          <w:bCs/>
          <w:shd w:val="clear" w:color="auto" w:fill="FFFFFF"/>
          <w:vertAlign w:val="superscript"/>
        </w:rPr>
        <w:t>|</w:t>
      </w:r>
      <w:r w:rsidRPr="00C43537">
        <w:rPr>
          <w:shd w:val="clear" w:color="auto" w:fill="FFFFFF"/>
        </w:rPr>
        <w:t> of the harp.</w:t>
      </w:r>
      <w:r w:rsidRPr="00C43537">
        <w:br/>
      </w:r>
      <w:r w:rsidRPr="00C43537">
        <w:rPr>
          <w:shd w:val="clear" w:color="auto" w:fill="FFFFFF"/>
        </w:rPr>
        <w:t> </w:t>
      </w:r>
      <w:r w:rsidRPr="00C43537">
        <w:rPr>
          <w:shd w:val="clear" w:color="auto" w:fill="FFFFFF"/>
          <w:vertAlign w:val="superscript"/>
        </w:rPr>
        <w:t>4</w:t>
      </w:r>
      <w:r w:rsidRPr="00C43537">
        <w:rPr>
          <w:rStyle w:val="Strong"/>
          <w:shd w:val="clear" w:color="auto" w:fill="FFFFFF"/>
        </w:rPr>
        <w:t>For you have made me glad by your </w:t>
      </w:r>
      <w:r w:rsidRPr="00C43537">
        <w:rPr>
          <w:rStyle w:val="Strong"/>
          <w:shd w:val="clear" w:color="auto" w:fill="FFFFFF"/>
          <w:vertAlign w:val="superscript"/>
        </w:rPr>
        <w:t>|</w:t>
      </w:r>
      <w:r w:rsidRPr="00C43537">
        <w:rPr>
          <w:rStyle w:val="Strong"/>
          <w:shd w:val="clear" w:color="auto" w:fill="FFFFFF"/>
        </w:rPr>
        <w:t> acts, O </w:t>
      </w:r>
      <w:r w:rsidRPr="00C43537">
        <w:rPr>
          <w:rStyle w:val="Strong"/>
          <w:smallCaps/>
          <w:shd w:val="clear" w:color="auto" w:fill="FFFFFF"/>
        </w:rPr>
        <w:t>Lord</w:t>
      </w:r>
      <w:r w:rsidRPr="00C43537">
        <w:rPr>
          <w:rStyle w:val="Strong"/>
          <w:shd w:val="clear" w:color="auto" w:fill="FFFFFF"/>
        </w:rPr>
        <w:t>;</w:t>
      </w:r>
      <w:r w:rsidRPr="00C43537">
        <w:br/>
      </w:r>
      <w:r w:rsidRPr="00C43537">
        <w:rPr>
          <w:shd w:val="clear" w:color="auto" w:fill="FFFFFF"/>
        </w:rPr>
        <w:t> </w:t>
      </w:r>
      <w:r w:rsidRPr="00C43537">
        <w:rPr>
          <w:shd w:val="clear" w:color="auto" w:fill="FFFFFF"/>
        </w:rPr>
        <w:t> </w:t>
      </w:r>
      <w:r w:rsidRPr="00C43537">
        <w:rPr>
          <w:rStyle w:val="Strong"/>
          <w:shd w:val="clear" w:color="auto" w:fill="FFFFFF"/>
        </w:rPr>
        <w:t>and I shout for joy because of the works </w:t>
      </w:r>
      <w:r w:rsidRPr="00C43537">
        <w:rPr>
          <w:rStyle w:val="Strong"/>
          <w:shd w:val="clear" w:color="auto" w:fill="FFFFFF"/>
          <w:vertAlign w:val="superscript"/>
        </w:rPr>
        <w:t>|</w:t>
      </w:r>
      <w:r w:rsidRPr="00C43537">
        <w:rPr>
          <w:rStyle w:val="Strong"/>
          <w:shd w:val="clear" w:color="auto" w:fill="FFFFFF"/>
        </w:rPr>
        <w:t> of your hands.</w:t>
      </w:r>
      <w:r w:rsidRPr="00C43537">
        <w:rPr>
          <w:rStyle w:val="refrain"/>
          <w:b/>
          <w:bCs/>
          <w:shd w:val="clear" w:color="auto" w:fill="FFFFFF"/>
        </w:rPr>
        <w:t> R</w:t>
      </w:r>
      <w:r w:rsidRPr="00C43537">
        <w:br/>
      </w:r>
      <w:r w:rsidRPr="00C43537">
        <w:rPr>
          <w:shd w:val="clear" w:color="auto" w:fill="FFFFFF"/>
        </w:rPr>
        <w:t> </w:t>
      </w:r>
      <w:r w:rsidRPr="00C43537">
        <w:rPr>
          <w:shd w:val="clear" w:color="auto" w:fill="FFFFFF"/>
          <w:vertAlign w:val="superscript"/>
        </w:rPr>
        <w:t>12</w:t>
      </w:r>
      <w:r w:rsidRPr="00C43537">
        <w:rPr>
          <w:shd w:val="clear" w:color="auto" w:fill="FFFFFF"/>
        </w:rPr>
        <w:t>The righteous shall flourish </w:t>
      </w:r>
      <w:r w:rsidRPr="00C43537">
        <w:rPr>
          <w:b/>
          <w:bCs/>
          <w:shd w:val="clear" w:color="auto" w:fill="FFFFFF"/>
          <w:vertAlign w:val="superscript"/>
        </w:rPr>
        <w:t>|</w:t>
      </w:r>
      <w:r w:rsidRPr="00C43537">
        <w:rPr>
          <w:shd w:val="clear" w:color="auto" w:fill="FFFFFF"/>
        </w:rPr>
        <w:t> like a palm tree,</w:t>
      </w:r>
      <w:r w:rsidRPr="00C43537">
        <w:br/>
      </w:r>
      <w:r w:rsidRPr="00C43537">
        <w:rPr>
          <w:shd w:val="clear" w:color="auto" w:fill="FFFFFF"/>
        </w:rPr>
        <w:t> </w:t>
      </w:r>
      <w:r w:rsidRPr="00C43537">
        <w:rPr>
          <w:shd w:val="clear" w:color="auto" w:fill="FFFFFF"/>
        </w:rPr>
        <w:t> </w:t>
      </w:r>
      <w:r w:rsidRPr="00C43537">
        <w:rPr>
          <w:shd w:val="clear" w:color="auto" w:fill="FFFFFF"/>
        </w:rPr>
        <w:t xml:space="preserve">and shall spread abroad like a </w:t>
      </w:r>
      <w:proofErr w:type="spellStart"/>
      <w:r w:rsidRPr="00C43537">
        <w:rPr>
          <w:shd w:val="clear" w:color="auto" w:fill="FFFFFF"/>
        </w:rPr>
        <w:t>ce</w:t>
      </w:r>
      <w:proofErr w:type="spellEnd"/>
      <w:r w:rsidRPr="00C43537">
        <w:rPr>
          <w:shd w:val="clear" w:color="auto" w:fill="FFFFFF"/>
        </w:rPr>
        <w:t>- </w:t>
      </w:r>
      <w:r w:rsidRPr="00C43537">
        <w:rPr>
          <w:b/>
          <w:bCs/>
          <w:shd w:val="clear" w:color="auto" w:fill="FFFFFF"/>
          <w:vertAlign w:val="superscript"/>
        </w:rPr>
        <w:t>|</w:t>
      </w:r>
      <w:r w:rsidRPr="00C43537">
        <w:rPr>
          <w:shd w:val="clear" w:color="auto" w:fill="FFFFFF"/>
        </w:rPr>
        <w:t> </w:t>
      </w:r>
      <w:proofErr w:type="spellStart"/>
      <w:r w:rsidRPr="00C43537">
        <w:rPr>
          <w:shd w:val="clear" w:color="auto" w:fill="FFFFFF"/>
        </w:rPr>
        <w:t>dar</w:t>
      </w:r>
      <w:proofErr w:type="spellEnd"/>
      <w:r w:rsidRPr="00C43537">
        <w:rPr>
          <w:shd w:val="clear" w:color="auto" w:fill="FFFFFF"/>
        </w:rPr>
        <w:t xml:space="preserve"> of Lebanon.</w:t>
      </w:r>
      <w:r w:rsidRPr="00C43537">
        <w:br/>
      </w:r>
      <w:r w:rsidRPr="00C43537">
        <w:rPr>
          <w:shd w:val="clear" w:color="auto" w:fill="FFFFFF"/>
        </w:rPr>
        <w:t> </w:t>
      </w:r>
      <w:r w:rsidRPr="00C43537">
        <w:rPr>
          <w:shd w:val="clear" w:color="auto" w:fill="FFFFFF"/>
          <w:vertAlign w:val="superscript"/>
        </w:rPr>
        <w:t>13</w:t>
      </w:r>
      <w:r w:rsidRPr="00C43537">
        <w:rPr>
          <w:rStyle w:val="Strong"/>
          <w:shd w:val="clear" w:color="auto" w:fill="FFFFFF"/>
        </w:rPr>
        <w:t>Those who are planted in the house </w:t>
      </w:r>
      <w:r w:rsidRPr="00C43537">
        <w:rPr>
          <w:rStyle w:val="Strong"/>
          <w:shd w:val="clear" w:color="auto" w:fill="FFFFFF"/>
          <w:vertAlign w:val="superscript"/>
        </w:rPr>
        <w:t>|</w:t>
      </w:r>
      <w:r w:rsidRPr="00C43537">
        <w:rPr>
          <w:rStyle w:val="Strong"/>
          <w:shd w:val="clear" w:color="auto" w:fill="FFFFFF"/>
        </w:rPr>
        <w:t> of the </w:t>
      </w:r>
      <w:r w:rsidRPr="00C43537">
        <w:rPr>
          <w:rStyle w:val="Strong"/>
          <w:smallCaps/>
          <w:shd w:val="clear" w:color="auto" w:fill="FFFFFF"/>
        </w:rPr>
        <w:t>Lord</w:t>
      </w:r>
      <w:r w:rsidRPr="00C43537">
        <w:br/>
      </w:r>
      <w:r w:rsidRPr="00C43537">
        <w:rPr>
          <w:shd w:val="clear" w:color="auto" w:fill="FFFFFF"/>
        </w:rPr>
        <w:t> </w:t>
      </w:r>
      <w:r w:rsidRPr="00C43537">
        <w:rPr>
          <w:shd w:val="clear" w:color="auto" w:fill="FFFFFF"/>
        </w:rPr>
        <w:t> </w:t>
      </w:r>
      <w:r w:rsidRPr="00C43537">
        <w:rPr>
          <w:rStyle w:val="Strong"/>
          <w:shd w:val="clear" w:color="auto" w:fill="FFFFFF"/>
        </w:rPr>
        <w:t>shall flourish in the courts </w:t>
      </w:r>
      <w:r w:rsidRPr="00C43537">
        <w:rPr>
          <w:rStyle w:val="Strong"/>
          <w:shd w:val="clear" w:color="auto" w:fill="FFFFFF"/>
          <w:vertAlign w:val="superscript"/>
        </w:rPr>
        <w:t>|</w:t>
      </w:r>
      <w:r w:rsidRPr="00C43537">
        <w:rPr>
          <w:rStyle w:val="Strong"/>
          <w:shd w:val="clear" w:color="auto" w:fill="FFFFFF"/>
        </w:rPr>
        <w:t> of our God;</w:t>
      </w:r>
      <w:r w:rsidRPr="00C43537">
        <w:br/>
      </w:r>
      <w:r w:rsidRPr="00C43537">
        <w:rPr>
          <w:shd w:val="clear" w:color="auto" w:fill="FFFFFF"/>
        </w:rPr>
        <w:t> </w:t>
      </w:r>
      <w:r w:rsidRPr="00C43537">
        <w:rPr>
          <w:shd w:val="clear" w:color="auto" w:fill="FFFFFF"/>
          <w:vertAlign w:val="superscript"/>
        </w:rPr>
        <w:t>14</w:t>
      </w:r>
      <w:r w:rsidRPr="00C43537">
        <w:rPr>
          <w:shd w:val="clear" w:color="auto" w:fill="FFFFFF"/>
        </w:rPr>
        <w:t>they shall still bear fruit </w:t>
      </w:r>
      <w:r w:rsidRPr="00C43537">
        <w:rPr>
          <w:b/>
          <w:bCs/>
          <w:shd w:val="clear" w:color="auto" w:fill="FFFFFF"/>
          <w:vertAlign w:val="superscript"/>
        </w:rPr>
        <w:t>|</w:t>
      </w:r>
      <w:r w:rsidRPr="00C43537">
        <w:rPr>
          <w:shd w:val="clear" w:color="auto" w:fill="FFFFFF"/>
        </w:rPr>
        <w:t> in old age;</w:t>
      </w:r>
      <w:r w:rsidRPr="00C43537">
        <w:br/>
      </w:r>
      <w:r w:rsidRPr="00C43537">
        <w:rPr>
          <w:shd w:val="clear" w:color="auto" w:fill="FFFFFF"/>
        </w:rPr>
        <w:t> </w:t>
      </w:r>
      <w:r w:rsidRPr="00C43537">
        <w:rPr>
          <w:shd w:val="clear" w:color="auto" w:fill="FFFFFF"/>
        </w:rPr>
        <w:t> </w:t>
      </w:r>
      <w:r w:rsidRPr="00C43537">
        <w:rPr>
          <w:shd w:val="clear" w:color="auto" w:fill="FFFFFF"/>
        </w:rPr>
        <w:t>they shall be </w:t>
      </w:r>
      <w:r w:rsidRPr="00C43537">
        <w:rPr>
          <w:b/>
          <w:bCs/>
          <w:shd w:val="clear" w:color="auto" w:fill="FFFFFF"/>
          <w:vertAlign w:val="superscript"/>
        </w:rPr>
        <w:t>|</w:t>
      </w:r>
      <w:r w:rsidRPr="00C43537">
        <w:rPr>
          <w:shd w:val="clear" w:color="auto" w:fill="FFFFFF"/>
        </w:rPr>
        <w:t> green and succulent;</w:t>
      </w:r>
      <w:r w:rsidRPr="00C43537">
        <w:br/>
      </w:r>
      <w:r w:rsidRPr="00C43537">
        <w:rPr>
          <w:shd w:val="clear" w:color="auto" w:fill="FFFFFF"/>
        </w:rPr>
        <w:t> </w:t>
      </w:r>
      <w:r w:rsidRPr="00C43537">
        <w:rPr>
          <w:shd w:val="clear" w:color="auto" w:fill="FFFFFF"/>
          <w:vertAlign w:val="superscript"/>
        </w:rPr>
        <w:t>15</w:t>
      </w:r>
      <w:r w:rsidRPr="00C43537">
        <w:rPr>
          <w:rStyle w:val="Strong"/>
          <w:shd w:val="clear" w:color="auto" w:fill="FFFFFF"/>
        </w:rPr>
        <w:t>that they may show how up- </w:t>
      </w:r>
      <w:r w:rsidRPr="00C43537">
        <w:rPr>
          <w:rStyle w:val="Strong"/>
          <w:shd w:val="clear" w:color="auto" w:fill="FFFFFF"/>
          <w:vertAlign w:val="superscript"/>
        </w:rPr>
        <w:t>|</w:t>
      </w:r>
      <w:r w:rsidRPr="00C43537">
        <w:rPr>
          <w:rStyle w:val="Strong"/>
          <w:shd w:val="clear" w:color="auto" w:fill="FFFFFF"/>
        </w:rPr>
        <w:t> right the </w:t>
      </w:r>
      <w:r w:rsidRPr="00C43537">
        <w:rPr>
          <w:rStyle w:val="Strong"/>
          <w:smallCaps/>
          <w:shd w:val="clear" w:color="auto" w:fill="FFFFFF"/>
        </w:rPr>
        <w:t>Lord</w:t>
      </w:r>
      <w:r w:rsidRPr="00C43537">
        <w:rPr>
          <w:rStyle w:val="Strong"/>
          <w:shd w:val="clear" w:color="auto" w:fill="FFFFFF"/>
        </w:rPr>
        <w:t> is,</w:t>
      </w:r>
      <w:r w:rsidRPr="00C43537">
        <w:br/>
      </w:r>
      <w:r w:rsidRPr="00C43537">
        <w:rPr>
          <w:shd w:val="clear" w:color="auto" w:fill="FFFFFF"/>
        </w:rPr>
        <w:t> </w:t>
      </w:r>
      <w:r w:rsidRPr="00C43537">
        <w:rPr>
          <w:shd w:val="clear" w:color="auto" w:fill="FFFFFF"/>
        </w:rPr>
        <w:t> </w:t>
      </w:r>
      <w:r w:rsidRPr="00C43537">
        <w:rPr>
          <w:rStyle w:val="Strong"/>
          <w:shd w:val="clear" w:color="auto" w:fill="FFFFFF"/>
        </w:rPr>
        <w:t>my rock, in whom there is </w:t>
      </w:r>
      <w:r w:rsidRPr="00C43537">
        <w:rPr>
          <w:rStyle w:val="Strong"/>
          <w:shd w:val="clear" w:color="auto" w:fill="FFFFFF"/>
          <w:vertAlign w:val="superscript"/>
        </w:rPr>
        <w:t>|</w:t>
      </w:r>
      <w:r w:rsidRPr="00C43537">
        <w:rPr>
          <w:rStyle w:val="Strong"/>
          <w:shd w:val="clear" w:color="auto" w:fill="FFFFFF"/>
        </w:rPr>
        <w:t> no injustice.</w:t>
      </w:r>
      <w:r w:rsidRPr="00C43537">
        <w:rPr>
          <w:rStyle w:val="refrain"/>
          <w:b/>
          <w:bCs/>
          <w:shd w:val="clear" w:color="auto" w:fill="FFFFFF"/>
        </w:rPr>
        <w:t> R</w:t>
      </w:r>
    </w:p>
    <w:p w14:paraId="3BD440C8" w14:textId="77777777" w:rsidR="008220CD" w:rsidRPr="008220CD" w:rsidRDefault="008220CD" w:rsidP="00D37B30">
      <w:pPr>
        <w:rPr>
          <w:sz w:val="28"/>
          <w:szCs w:val="28"/>
          <w:shd w:val="clear" w:color="auto" w:fill="FFFFFF"/>
        </w:rPr>
      </w:pPr>
    </w:p>
    <w:p w14:paraId="3C82774F" w14:textId="77FD3C88"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FA3351">
        <w:rPr>
          <w:b/>
          <w:bCs/>
          <w:sz w:val="28"/>
          <w:szCs w:val="28"/>
          <w:shd w:val="clear" w:color="auto" w:fill="FFFFFF"/>
        </w:rPr>
        <w:t>2 Corinthi</w:t>
      </w:r>
      <w:r w:rsidR="00CE7315">
        <w:rPr>
          <w:b/>
          <w:bCs/>
          <w:sz w:val="28"/>
          <w:szCs w:val="28"/>
          <w:shd w:val="clear" w:color="auto" w:fill="FFFFFF"/>
        </w:rPr>
        <w:t xml:space="preserve">ans </w:t>
      </w:r>
      <w:r w:rsidR="0041490B">
        <w:rPr>
          <w:b/>
          <w:bCs/>
          <w:sz w:val="28"/>
          <w:szCs w:val="28"/>
          <w:shd w:val="clear" w:color="auto" w:fill="FFFFFF"/>
        </w:rPr>
        <w:t>5: 6-17</w:t>
      </w:r>
    </w:p>
    <w:p w14:paraId="27F397C8" w14:textId="77777777" w:rsidR="00336854" w:rsidRPr="00FD42C9" w:rsidRDefault="00336854" w:rsidP="00D37B30">
      <w:pPr>
        <w:rPr>
          <w:shd w:val="clear" w:color="auto" w:fill="FFFFFF"/>
        </w:rPr>
      </w:pPr>
    </w:p>
    <w:p w14:paraId="7FEF7288" w14:textId="3279605E" w:rsidR="006529A3" w:rsidRPr="0041490B" w:rsidRDefault="0041490B" w:rsidP="00DF25E1">
      <w:pPr>
        <w:rPr>
          <w:shd w:val="clear" w:color="auto" w:fill="FFFFFF"/>
        </w:rPr>
      </w:pPr>
      <w:bookmarkStart w:id="5" w:name="_Hlk168340665"/>
      <w:r w:rsidRPr="0041490B">
        <w:rPr>
          <w:shd w:val="clear" w:color="auto" w:fill="FFFFFF"/>
          <w:vertAlign w:val="superscript"/>
        </w:rPr>
        <w:t>6</w:t>
      </w:r>
      <w:r w:rsidRPr="0041490B">
        <w:rPr>
          <w:shd w:val="clear" w:color="auto" w:fill="FFFFFF"/>
        </w:rPr>
        <w:t>So we are always confident; even though we know that while we are at home in the body we are away from the Lord—</w:t>
      </w:r>
      <w:r w:rsidRPr="0041490B">
        <w:rPr>
          <w:shd w:val="clear" w:color="auto" w:fill="FFFFFF"/>
          <w:vertAlign w:val="superscript"/>
        </w:rPr>
        <w:t>7</w:t>
      </w:r>
      <w:r w:rsidRPr="0041490B">
        <w:rPr>
          <w:shd w:val="clear" w:color="auto" w:fill="FFFFFF"/>
        </w:rPr>
        <w:t>for we walk by faith, not by sight. </w:t>
      </w:r>
      <w:r w:rsidRPr="0041490B">
        <w:rPr>
          <w:shd w:val="clear" w:color="auto" w:fill="FFFFFF"/>
          <w:vertAlign w:val="superscript"/>
        </w:rPr>
        <w:t>8</w:t>
      </w:r>
      <w:r w:rsidRPr="0041490B">
        <w:rPr>
          <w:shd w:val="clear" w:color="auto" w:fill="FFFFFF"/>
        </w:rPr>
        <w:t>Yes, we do have confidence, and we would rather be away from the body and at home with the Lord. </w:t>
      </w:r>
      <w:r w:rsidRPr="0041490B">
        <w:rPr>
          <w:shd w:val="clear" w:color="auto" w:fill="FFFFFF"/>
          <w:vertAlign w:val="superscript"/>
        </w:rPr>
        <w:t>9</w:t>
      </w:r>
      <w:r w:rsidRPr="0041490B">
        <w:rPr>
          <w:shd w:val="clear" w:color="auto" w:fill="FFFFFF"/>
        </w:rPr>
        <w:t>So whether we are at home or away, we make it our aim to please him. </w:t>
      </w:r>
      <w:r w:rsidRPr="0041490B">
        <w:rPr>
          <w:shd w:val="clear" w:color="auto" w:fill="FFFFFF"/>
          <w:vertAlign w:val="superscript"/>
        </w:rPr>
        <w:t>10</w:t>
      </w:r>
      <w:r w:rsidRPr="0041490B">
        <w:rPr>
          <w:shd w:val="clear" w:color="auto" w:fill="FFFFFF"/>
        </w:rPr>
        <w:t>For all of us must appear before the judgment seat of Christ, so that each may receive recompense for what has been done in the body, whether good or evil.</w:t>
      </w:r>
      <w:r w:rsidRPr="0041490B">
        <w:br/>
      </w:r>
      <w:r w:rsidRPr="0041490B">
        <w:rPr>
          <w:shd w:val="clear" w:color="auto" w:fill="FFFFFF"/>
        </w:rPr>
        <w:t> </w:t>
      </w:r>
      <w:r w:rsidRPr="0041490B">
        <w:rPr>
          <w:shd w:val="clear" w:color="auto" w:fill="FFFFFF"/>
        </w:rPr>
        <w:t xml:space="preserve"> [</w:t>
      </w:r>
      <w:r w:rsidRPr="0041490B">
        <w:rPr>
          <w:shd w:val="clear" w:color="auto" w:fill="FFFFFF"/>
          <w:vertAlign w:val="superscript"/>
        </w:rPr>
        <w:t>11</w:t>
      </w:r>
      <w:r w:rsidRPr="0041490B">
        <w:rPr>
          <w:shd w:val="clear" w:color="auto" w:fill="FFFFFF"/>
        </w:rPr>
        <w:t>Therefore, knowing the fear of the Lord, we try to persuade others; but we ourselves are well known to God, and I hope that we are also well known to your consciences. </w:t>
      </w:r>
      <w:r w:rsidRPr="0041490B">
        <w:rPr>
          <w:shd w:val="clear" w:color="auto" w:fill="FFFFFF"/>
          <w:vertAlign w:val="superscript"/>
        </w:rPr>
        <w:t>12</w:t>
      </w:r>
      <w:r w:rsidRPr="0041490B">
        <w:rPr>
          <w:shd w:val="clear" w:color="auto" w:fill="FFFFFF"/>
        </w:rPr>
        <w:t>We are not commending ourselves to you again, but giving you an opportunity to boast about us, so that you may be able to answer those who boast in outward appearance and not in the heart. </w:t>
      </w:r>
      <w:r w:rsidRPr="0041490B">
        <w:rPr>
          <w:shd w:val="clear" w:color="auto" w:fill="FFFFFF"/>
          <w:vertAlign w:val="superscript"/>
        </w:rPr>
        <w:t>13</w:t>
      </w:r>
      <w:r w:rsidRPr="0041490B">
        <w:rPr>
          <w:shd w:val="clear" w:color="auto" w:fill="FFFFFF"/>
        </w:rPr>
        <w:t>For if we are beside ourselves, it is for God; if we are in our right mind, it is for you.] </w:t>
      </w:r>
      <w:r w:rsidRPr="0041490B">
        <w:rPr>
          <w:shd w:val="clear" w:color="auto" w:fill="FFFFFF"/>
          <w:vertAlign w:val="superscript"/>
        </w:rPr>
        <w:t>14</w:t>
      </w:r>
      <w:r w:rsidRPr="0041490B">
        <w:rPr>
          <w:shd w:val="clear" w:color="auto" w:fill="FFFFFF"/>
        </w:rPr>
        <w:t xml:space="preserve">For the love of Christ urges us on, because we are convinced that one has died for all; </w:t>
      </w:r>
      <w:proofErr w:type="gramStart"/>
      <w:r w:rsidRPr="0041490B">
        <w:rPr>
          <w:shd w:val="clear" w:color="auto" w:fill="FFFFFF"/>
        </w:rPr>
        <w:t>therefore</w:t>
      </w:r>
      <w:proofErr w:type="gramEnd"/>
      <w:r w:rsidRPr="0041490B">
        <w:rPr>
          <w:shd w:val="clear" w:color="auto" w:fill="FFFFFF"/>
        </w:rPr>
        <w:t xml:space="preserve"> all have </w:t>
      </w:r>
      <w:r w:rsidRPr="0041490B">
        <w:rPr>
          <w:shd w:val="clear" w:color="auto" w:fill="FFFFFF"/>
        </w:rPr>
        <w:lastRenderedPageBreak/>
        <w:t>died. </w:t>
      </w:r>
      <w:r w:rsidRPr="0041490B">
        <w:rPr>
          <w:shd w:val="clear" w:color="auto" w:fill="FFFFFF"/>
          <w:vertAlign w:val="superscript"/>
        </w:rPr>
        <w:t>15</w:t>
      </w:r>
      <w:r w:rsidRPr="0041490B">
        <w:rPr>
          <w:shd w:val="clear" w:color="auto" w:fill="FFFFFF"/>
        </w:rPr>
        <w:t>And he died for all, so that those who live might live no longer for themselves, but for him who died and was raised for them.</w:t>
      </w:r>
      <w:r w:rsidRPr="0041490B">
        <w:br/>
      </w:r>
      <w:r w:rsidRPr="0041490B">
        <w:rPr>
          <w:shd w:val="clear" w:color="auto" w:fill="FFFFFF"/>
        </w:rPr>
        <w:t> </w:t>
      </w:r>
      <w:r w:rsidRPr="0041490B">
        <w:rPr>
          <w:shd w:val="clear" w:color="auto" w:fill="FFFFFF"/>
          <w:vertAlign w:val="superscript"/>
        </w:rPr>
        <w:t>16</w:t>
      </w:r>
      <w:r w:rsidRPr="0041490B">
        <w:rPr>
          <w:shd w:val="clear" w:color="auto" w:fill="FFFFFF"/>
        </w:rPr>
        <w:t>From now on, therefore, we regard no one from a human point of view; even though we once knew Christ from a human point of view, we know him no longer in that way. </w:t>
      </w:r>
      <w:r w:rsidRPr="0041490B">
        <w:rPr>
          <w:shd w:val="clear" w:color="auto" w:fill="FFFFFF"/>
          <w:vertAlign w:val="superscript"/>
        </w:rPr>
        <w:t>17</w:t>
      </w:r>
      <w:r w:rsidRPr="0041490B">
        <w:rPr>
          <w:shd w:val="clear" w:color="auto" w:fill="FFFFFF"/>
        </w:rPr>
        <w:t>So if anyone is in Christ, there is a new creation: everything old has passed away; see, everything has become new!</w:t>
      </w:r>
    </w:p>
    <w:bookmarkEnd w:id="5"/>
    <w:p w14:paraId="70C38D1A" w14:textId="77777777" w:rsidR="0041490B" w:rsidRPr="00DF25E1" w:rsidRDefault="0041490B"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3"/>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0A954CB1" w14:textId="77777777" w:rsidR="0041490B" w:rsidRDefault="0041490B" w:rsidP="00094284">
      <w:pPr>
        <w:tabs>
          <w:tab w:val="right" w:pos="9216"/>
        </w:tabs>
        <w:rPr>
          <w:b/>
          <w:bCs/>
          <w:sz w:val="28"/>
          <w:szCs w:val="28"/>
          <w:shd w:val="clear" w:color="auto" w:fill="FFFFFF"/>
        </w:rPr>
      </w:pPr>
    </w:p>
    <w:p w14:paraId="3B6C77F5" w14:textId="1CABCF7C"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1214E56">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0FF0F7F1" w14:textId="77777777" w:rsidR="003B013C" w:rsidRDefault="003B013C" w:rsidP="005130C8">
      <w:pPr>
        <w:tabs>
          <w:tab w:val="right" w:pos="9216"/>
        </w:tabs>
        <w:rPr>
          <w:sz w:val="28"/>
          <w:szCs w:val="28"/>
        </w:rPr>
      </w:pPr>
    </w:p>
    <w:p w14:paraId="3BEEA1DD" w14:textId="44A1C6E9"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17E8C">
        <w:rPr>
          <w:b/>
          <w:bCs/>
          <w:sz w:val="28"/>
          <w:szCs w:val="28"/>
        </w:rPr>
        <w:t xml:space="preserve">Mark </w:t>
      </w:r>
      <w:r w:rsidR="0041490B">
        <w:rPr>
          <w:b/>
          <w:bCs/>
          <w:sz w:val="28"/>
          <w:szCs w:val="28"/>
        </w:rPr>
        <w:t>4</w:t>
      </w:r>
      <w:r w:rsidR="00323215">
        <w:rPr>
          <w:b/>
          <w:bCs/>
          <w:sz w:val="28"/>
          <w:szCs w:val="28"/>
        </w:rPr>
        <w:t>: 2</w:t>
      </w:r>
      <w:r w:rsidR="0041490B">
        <w:rPr>
          <w:b/>
          <w:bCs/>
          <w:sz w:val="28"/>
          <w:szCs w:val="28"/>
        </w:rPr>
        <w:t>6</w:t>
      </w:r>
      <w:r w:rsidR="00323215">
        <w:rPr>
          <w:b/>
          <w:bCs/>
          <w:sz w:val="28"/>
          <w:szCs w:val="28"/>
        </w:rPr>
        <w:t>-3</w:t>
      </w:r>
      <w:r w:rsidR="0041490B">
        <w:rPr>
          <w:b/>
          <w:bCs/>
          <w:sz w:val="28"/>
          <w:szCs w:val="28"/>
        </w:rPr>
        <w:t>4</w:t>
      </w:r>
    </w:p>
    <w:p w14:paraId="75410F90" w14:textId="77777777" w:rsidR="001C2683" w:rsidRDefault="001C2683" w:rsidP="005130C8">
      <w:pPr>
        <w:tabs>
          <w:tab w:val="right" w:pos="9216"/>
        </w:tabs>
      </w:pPr>
    </w:p>
    <w:p w14:paraId="712DD21B" w14:textId="6D5A2253"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4302CCF" w14:textId="77777777" w:rsidR="0041490B" w:rsidRDefault="0041490B" w:rsidP="005130C8">
      <w:pPr>
        <w:tabs>
          <w:tab w:val="right" w:pos="9216"/>
        </w:tabs>
        <w:rPr>
          <w:shd w:val="clear" w:color="auto" w:fill="FFFFFF"/>
        </w:rPr>
      </w:pPr>
      <w:r w:rsidRPr="0041490B">
        <w:rPr>
          <w:shd w:val="clear" w:color="auto" w:fill="FFFFFF"/>
          <w:vertAlign w:val="superscript"/>
        </w:rPr>
        <w:t>26</w:t>
      </w:r>
      <w:r w:rsidRPr="0041490B">
        <w:rPr>
          <w:shd w:val="clear" w:color="auto" w:fill="FFFFFF"/>
        </w:rPr>
        <w:t>[Jesus] said, “The kingdom of God is as if someone would scatter seed on the ground,</w:t>
      </w:r>
      <w:r w:rsidRPr="0041490B">
        <w:rPr>
          <w:shd w:val="clear" w:color="auto" w:fill="FFFFFF"/>
          <w:vertAlign w:val="superscript"/>
        </w:rPr>
        <w:t>27</w:t>
      </w:r>
      <w:r w:rsidRPr="0041490B">
        <w:rPr>
          <w:shd w:val="clear" w:color="auto" w:fill="FFFFFF"/>
        </w:rPr>
        <w:t>and would sleep and rise night and day, and the seed would sprout and grow, he does not know how. </w:t>
      </w:r>
      <w:r w:rsidRPr="0041490B">
        <w:rPr>
          <w:shd w:val="clear" w:color="auto" w:fill="FFFFFF"/>
          <w:vertAlign w:val="superscript"/>
        </w:rPr>
        <w:t>28</w:t>
      </w:r>
      <w:r w:rsidRPr="0041490B">
        <w:rPr>
          <w:shd w:val="clear" w:color="auto" w:fill="FFFFFF"/>
        </w:rPr>
        <w:t>The earth produces of itself, first the stalk, then the head, then the full grain in the head. </w:t>
      </w:r>
      <w:r w:rsidRPr="0041490B">
        <w:rPr>
          <w:shd w:val="clear" w:color="auto" w:fill="FFFFFF"/>
          <w:vertAlign w:val="superscript"/>
        </w:rPr>
        <w:t>29</w:t>
      </w:r>
      <w:r w:rsidRPr="0041490B">
        <w:rPr>
          <w:shd w:val="clear" w:color="auto" w:fill="FFFFFF"/>
        </w:rPr>
        <w:t>But when the grain is ripe, at once he goes in with his sickle, because the harvest has come.”</w:t>
      </w:r>
    </w:p>
    <w:p w14:paraId="046A141A" w14:textId="7A2C651E" w:rsidR="00323215" w:rsidRPr="0041490B" w:rsidRDefault="0041490B" w:rsidP="005130C8">
      <w:pPr>
        <w:tabs>
          <w:tab w:val="right" w:pos="9216"/>
        </w:tabs>
        <w:rPr>
          <w:shd w:val="clear" w:color="auto" w:fill="FFFFFF"/>
        </w:rPr>
      </w:pPr>
      <w:r w:rsidRPr="0041490B">
        <w:br/>
      </w:r>
      <w:r w:rsidRPr="0041490B">
        <w:rPr>
          <w:shd w:val="clear" w:color="auto" w:fill="FFFFFF"/>
        </w:rPr>
        <w:t> </w:t>
      </w:r>
      <w:r w:rsidRPr="0041490B">
        <w:rPr>
          <w:shd w:val="clear" w:color="auto" w:fill="FFFFFF"/>
          <w:vertAlign w:val="superscript"/>
        </w:rPr>
        <w:t>30</w:t>
      </w:r>
      <w:r w:rsidRPr="0041490B">
        <w:rPr>
          <w:shd w:val="clear" w:color="auto" w:fill="FFFFFF"/>
        </w:rPr>
        <w:t>He also said, “With what can we compare the kingdom of God, or what parable will we use for it? </w:t>
      </w:r>
      <w:r w:rsidRPr="0041490B">
        <w:rPr>
          <w:shd w:val="clear" w:color="auto" w:fill="FFFFFF"/>
          <w:vertAlign w:val="superscript"/>
        </w:rPr>
        <w:t>31</w:t>
      </w:r>
      <w:r w:rsidRPr="0041490B">
        <w:rPr>
          <w:shd w:val="clear" w:color="auto" w:fill="FFFFFF"/>
        </w:rPr>
        <w:t>It is like a mustard seed, which, when sown upon the ground, is the smallest of all the seeds on earth; </w:t>
      </w:r>
      <w:r w:rsidRPr="0041490B">
        <w:rPr>
          <w:shd w:val="clear" w:color="auto" w:fill="FFFFFF"/>
          <w:vertAlign w:val="superscript"/>
        </w:rPr>
        <w:t>32</w:t>
      </w:r>
      <w:r w:rsidRPr="0041490B">
        <w:rPr>
          <w:shd w:val="clear" w:color="auto" w:fill="FFFFFF"/>
        </w:rPr>
        <w:t>yet when it is sown it grows up and becomes the greatest of all shrubs, and puts forth large branches, so that the birds of the air can make nests in its shade.”</w:t>
      </w:r>
      <w:r w:rsidRPr="0041490B">
        <w:br/>
      </w:r>
      <w:r w:rsidRPr="0041490B">
        <w:rPr>
          <w:shd w:val="clear" w:color="auto" w:fill="FFFFFF"/>
        </w:rPr>
        <w:t> </w:t>
      </w:r>
      <w:r w:rsidRPr="0041490B">
        <w:rPr>
          <w:shd w:val="clear" w:color="auto" w:fill="FFFFFF"/>
          <w:vertAlign w:val="superscript"/>
        </w:rPr>
        <w:t>33</w:t>
      </w:r>
      <w:r w:rsidRPr="0041490B">
        <w:rPr>
          <w:shd w:val="clear" w:color="auto" w:fill="FFFFFF"/>
        </w:rPr>
        <w:t>With many such parables he spoke the word to them, as they were able to hear it; </w:t>
      </w:r>
      <w:r w:rsidRPr="0041490B">
        <w:rPr>
          <w:shd w:val="clear" w:color="auto" w:fill="FFFFFF"/>
          <w:vertAlign w:val="superscript"/>
        </w:rPr>
        <w:t>34</w:t>
      </w:r>
      <w:r w:rsidRPr="0041490B">
        <w:rPr>
          <w:shd w:val="clear" w:color="auto" w:fill="FFFFFF"/>
        </w:rPr>
        <w:t>he did not speak to them except in parables, but he explained everything in private to his disciples.</w:t>
      </w:r>
    </w:p>
    <w:p w14:paraId="00727C12" w14:textId="77777777" w:rsidR="0041490B" w:rsidRPr="00FD2810" w:rsidRDefault="0041490B"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6D663452" w:rsidR="006C2C10" w:rsidRDefault="001370A2" w:rsidP="006C2C10">
      <w:pPr>
        <w:tabs>
          <w:tab w:val="right" w:pos="9216"/>
        </w:tabs>
        <w:rPr>
          <w:i/>
          <w:iCs/>
        </w:rPr>
      </w:pPr>
      <w:r>
        <w:rPr>
          <w:b/>
          <w:bCs/>
          <w:sz w:val="28"/>
          <w:szCs w:val="28"/>
        </w:rPr>
        <w:t>H</w:t>
      </w:r>
      <w:r w:rsidR="006C2C10">
        <w:rPr>
          <w:b/>
          <w:bCs/>
          <w:sz w:val="28"/>
          <w:szCs w:val="28"/>
        </w:rPr>
        <w:t xml:space="preserve">ymn of the Day         </w:t>
      </w:r>
      <w:r w:rsidR="003D1F6E">
        <w:rPr>
          <w:b/>
          <w:bCs/>
          <w:sz w:val="28"/>
          <w:szCs w:val="28"/>
        </w:rPr>
        <w:t xml:space="preserve"> </w:t>
      </w:r>
      <w:r w:rsidR="00E81599">
        <w:rPr>
          <w:b/>
          <w:bCs/>
          <w:sz w:val="28"/>
          <w:szCs w:val="28"/>
        </w:rPr>
        <w:t xml:space="preserve"> </w:t>
      </w:r>
      <w:r w:rsidR="006C2C10">
        <w:rPr>
          <w:b/>
          <w:bCs/>
          <w:sz w:val="28"/>
          <w:szCs w:val="28"/>
        </w:rPr>
        <w:tab/>
      </w:r>
      <w:r w:rsidR="006C2C10">
        <w:rPr>
          <w:i/>
          <w:iCs/>
        </w:rPr>
        <w:t>Following page</w:t>
      </w:r>
    </w:p>
    <w:p w14:paraId="4515845C" w14:textId="67751C08" w:rsidR="00F176D6" w:rsidRPr="003B013C" w:rsidRDefault="00F176D6" w:rsidP="003B013C">
      <w:pPr>
        <w:tabs>
          <w:tab w:val="right" w:pos="9216"/>
        </w:tabs>
        <w:rPr>
          <w:sz w:val="16"/>
          <w:szCs w:val="16"/>
        </w:rPr>
      </w:pPr>
    </w:p>
    <w:p w14:paraId="39B0F444" w14:textId="77777777" w:rsidR="003F4CE3" w:rsidRDefault="003F4CE3" w:rsidP="003F4CE3">
      <w:pPr>
        <w:tabs>
          <w:tab w:val="right" w:pos="9216"/>
        </w:tabs>
        <w:rPr>
          <w:b/>
          <w:bCs/>
          <w:sz w:val="28"/>
          <w:szCs w:val="28"/>
        </w:rPr>
      </w:pPr>
    </w:p>
    <w:p w14:paraId="1109B6B3" w14:textId="77777777" w:rsidR="003F4CE3" w:rsidRDefault="003F4CE3" w:rsidP="003B013C">
      <w:pPr>
        <w:tabs>
          <w:tab w:val="right" w:pos="9216"/>
        </w:tabs>
        <w:jc w:val="center"/>
        <w:rPr>
          <w:b/>
          <w:bCs/>
          <w:sz w:val="28"/>
          <w:szCs w:val="28"/>
        </w:rPr>
      </w:pPr>
    </w:p>
    <w:p w14:paraId="2CFEB34B" w14:textId="175F7EB1" w:rsidR="003F4CE3" w:rsidRDefault="003F4CE3" w:rsidP="003B013C">
      <w:pPr>
        <w:tabs>
          <w:tab w:val="right" w:pos="9216"/>
        </w:tabs>
        <w:jc w:val="center"/>
        <w:rPr>
          <w:b/>
          <w:bCs/>
          <w:sz w:val="28"/>
          <w:szCs w:val="28"/>
        </w:rPr>
      </w:pPr>
      <w:r>
        <w:rPr>
          <w:noProof/>
        </w:rPr>
        <w:drawing>
          <wp:inline distT="0" distB="0" distL="0" distR="0" wp14:anchorId="26999F45" wp14:editId="6CC106B8">
            <wp:extent cx="2743200" cy="2063750"/>
            <wp:effectExtent l="0" t="0" r="0" b="0"/>
            <wp:docPr id="1973816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63750"/>
                    </a:xfrm>
                    <a:prstGeom prst="rect">
                      <a:avLst/>
                    </a:prstGeom>
                    <a:noFill/>
                    <a:ln>
                      <a:noFill/>
                    </a:ln>
                  </pic:spPr>
                </pic:pic>
              </a:graphicData>
            </a:graphic>
          </wp:inline>
        </w:drawing>
      </w:r>
    </w:p>
    <w:p w14:paraId="26A3E9AF" w14:textId="77777777" w:rsidR="003F4CE3" w:rsidRDefault="003F4CE3" w:rsidP="006C2C10">
      <w:pPr>
        <w:tabs>
          <w:tab w:val="right" w:pos="9216"/>
        </w:tabs>
        <w:rPr>
          <w:b/>
          <w:bCs/>
          <w:sz w:val="28"/>
          <w:szCs w:val="28"/>
        </w:rPr>
      </w:pPr>
    </w:p>
    <w:p w14:paraId="5ECB58C5" w14:textId="458BFE34" w:rsidR="009F5E3E" w:rsidRDefault="006C2C10" w:rsidP="006C2C10">
      <w:pPr>
        <w:tabs>
          <w:tab w:val="right" w:pos="9216"/>
        </w:tabs>
        <w:rPr>
          <w:b/>
          <w:bCs/>
          <w:sz w:val="28"/>
          <w:szCs w:val="28"/>
        </w:rPr>
      </w:pPr>
      <w:r>
        <w:rPr>
          <w:b/>
          <w:bCs/>
          <w:sz w:val="28"/>
          <w:szCs w:val="28"/>
        </w:rPr>
        <w:lastRenderedPageBreak/>
        <w:t xml:space="preserve">Hymn of the Day </w:t>
      </w:r>
      <w:r w:rsidR="0041490B">
        <w:rPr>
          <w:b/>
          <w:bCs/>
          <w:sz w:val="28"/>
          <w:szCs w:val="28"/>
        </w:rPr>
        <w:t xml:space="preserve">   </w:t>
      </w:r>
      <w:proofErr w:type="gramStart"/>
      <w:r w:rsidR="0041490B">
        <w:rPr>
          <w:b/>
          <w:bCs/>
          <w:sz w:val="28"/>
          <w:szCs w:val="28"/>
        </w:rPr>
        <w:t>The</w:t>
      </w:r>
      <w:proofErr w:type="gramEnd"/>
      <w:r w:rsidR="0041490B">
        <w:rPr>
          <w:b/>
          <w:bCs/>
          <w:sz w:val="28"/>
          <w:szCs w:val="28"/>
        </w:rPr>
        <w:t xml:space="preserve"> Reign of God, Like Farmer’s Field</w:t>
      </w:r>
      <w:r w:rsidR="0041490B">
        <w:rPr>
          <w:b/>
          <w:bCs/>
          <w:sz w:val="28"/>
          <w:szCs w:val="28"/>
        </w:rPr>
        <w:tab/>
      </w:r>
      <w:r w:rsidR="00F002B3">
        <w:rPr>
          <w:b/>
          <w:bCs/>
          <w:i/>
          <w:iCs/>
          <w:sz w:val="28"/>
          <w:szCs w:val="28"/>
        </w:rPr>
        <w:t>ACS</w:t>
      </w:r>
      <w:r w:rsidR="009F5E3E">
        <w:rPr>
          <w:b/>
          <w:bCs/>
          <w:i/>
          <w:iCs/>
          <w:sz w:val="28"/>
          <w:szCs w:val="28"/>
        </w:rPr>
        <w:t xml:space="preserve"> </w:t>
      </w:r>
      <w:r w:rsidR="0041490B">
        <w:rPr>
          <w:b/>
          <w:bCs/>
          <w:sz w:val="28"/>
          <w:szCs w:val="28"/>
        </w:rPr>
        <w:t>952</w:t>
      </w:r>
    </w:p>
    <w:p w14:paraId="5B9F1D1D" w14:textId="7055DA4A" w:rsidR="0041490B" w:rsidRDefault="0041490B" w:rsidP="0041490B">
      <w:pPr>
        <w:tabs>
          <w:tab w:val="right" w:pos="9216"/>
        </w:tabs>
        <w:jc w:val="center"/>
      </w:pPr>
    </w:p>
    <w:p w14:paraId="12968D66" w14:textId="216F2293" w:rsidR="0041490B" w:rsidRPr="0041490B" w:rsidRDefault="00E931CA" w:rsidP="0041490B">
      <w:pPr>
        <w:tabs>
          <w:tab w:val="right" w:pos="9216"/>
        </w:tabs>
        <w:jc w:val="center"/>
      </w:pPr>
      <w:r>
        <w:rPr>
          <w:noProof/>
        </w:rPr>
        <w:drawing>
          <wp:inline distT="0" distB="0" distL="0" distR="0" wp14:anchorId="4DB7FF9B" wp14:editId="308D206A">
            <wp:extent cx="5937250" cy="7632700"/>
            <wp:effectExtent l="0" t="0" r="6350" b="6350"/>
            <wp:docPr id="702632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7632700"/>
                    </a:xfrm>
                    <a:prstGeom prst="rect">
                      <a:avLst/>
                    </a:prstGeom>
                    <a:noFill/>
                    <a:ln>
                      <a:noFill/>
                    </a:ln>
                  </pic:spPr>
                </pic:pic>
              </a:graphicData>
            </a:graphic>
          </wp:inline>
        </w:drawing>
      </w:r>
    </w:p>
    <w:p w14:paraId="787D29AD" w14:textId="4BC6F62A" w:rsidR="008F298F" w:rsidRDefault="00E931CA" w:rsidP="008220CD">
      <w:pPr>
        <w:tabs>
          <w:tab w:val="right" w:pos="9216"/>
        </w:tabs>
        <w:rPr>
          <w:sz w:val="16"/>
          <w:szCs w:val="16"/>
        </w:rPr>
      </w:pPr>
      <w:r>
        <w:t xml:space="preserve">  </w:t>
      </w:r>
      <w:r>
        <w:rPr>
          <w:sz w:val="16"/>
          <w:szCs w:val="16"/>
        </w:rPr>
        <w:t>Reprinted with permission under OneLicense.net # A-722139.</w:t>
      </w:r>
    </w:p>
    <w:p w14:paraId="33B47AA3" w14:textId="77777777" w:rsidR="008220CD" w:rsidRPr="008220CD" w:rsidRDefault="008220CD" w:rsidP="008220CD">
      <w:pPr>
        <w:tabs>
          <w:tab w:val="right" w:pos="9216"/>
        </w:tabs>
        <w:rPr>
          <w:sz w:val="16"/>
          <w:szCs w:val="16"/>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097079D3" w:rsidR="00DD0F71" w:rsidRDefault="00F76788" w:rsidP="00F76788">
      <w:r>
        <w:t>trusting in your abundant mercy,</w:t>
      </w:r>
      <w:r w:rsidR="00793A84">
        <w:t xml:space="preserve"> </w:t>
      </w:r>
      <w:r>
        <w:t>through Jesus Christ our Savior</w:t>
      </w:r>
      <w:r w:rsidR="008F298F">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218B0A57" w14:textId="2447A3DC" w:rsidR="004F6A0F" w:rsidRDefault="004F6A0F" w:rsidP="004F6A0F">
      <w:pPr>
        <w:rPr>
          <w:shd w:val="clear" w:color="auto" w:fill="FFFFFF"/>
        </w:rPr>
      </w:pPr>
    </w:p>
    <w:p w14:paraId="76B01358" w14:textId="7B4CED00" w:rsidR="006D41A8" w:rsidRPr="006D41A8" w:rsidRDefault="006D41A8" w:rsidP="00B4607D">
      <w:pPr>
        <w:tabs>
          <w:tab w:val="right" w:pos="9216"/>
        </w:tabs>
        <w:spacing w:line="257" w:lineRule="auto"/>
        <w:rPr>
          <w:b/>
          <w:bCs/>
          <w:sz w:val="28"/>
          <w:szCs w:val="28"/>
        </w:rPr>
      </w:pPr>
      <w:r>
        <w:rPr>
          <w:b/>
          <w:bCs/>
          <w:sz w:val="28"/>
          <w:szCs w:val="28"/>
        </w:rPr>
        <w:t>Noisy Offering</w:t>
      </w:r>
    </w:p>
    <w:p w14:paraId="2E5C4E6E" w14:textId="77777777" w:rsidR="006D41A8" w:rsidRPr="006D41A8" w:rsidRDefault="006D41A8" w:rsidP="00B4607D">
      <w:pPr>
        <w:tabs>
          <w:tab w:val="right" w:pos="9216"/>
        </w:tabs>
        <w:spacing w:line="257" w:lineRule="auto"/>
        <w:rPr>
          <w:color w:val="C00000"/>
        </w:rPr>
      </w:pPr>
    </w:p>
    <w:p w14:paraId="0B6AA1B1" w14:textId="64826C58" w:rsidR="006D41A8" w:rsidRDefault="006D41A8" w:rsidP="009427A4">
      <w:pPr>
        <w:tabs>
          <w:tab w:val="right" w:pos="9216"/>
        </w:tabs>
        <w:spacing w:line="257" w:lineRule="auto"/>
        <w:jc w:val="center"/>
        <w:rPr>
          <w:i/>
          <w:iCs/>
          <w:color w:val="C00000"/>
        </w:rPr>
      </w:pPr>
      <w:r w:rsidRPr="00B6375F">
        <w:rPr>
          <w:i/>
          <w:iCs/>
          <w:color w:val="C00000"/>
        </w:rPr>
        <w:t>As children of the congregation carry buckets around the sanctuary, people of the congregation are invited to throw in their change as an offering</w:t>
      </w:r>
      <w:r>
        <w:rPr>
          <w:i/>
          <w:iCs/>
          <w:color w:val="C00000"/>
        </w:rPr>
        <w:t xml:space="preserve">. This month’s Noisy Offering will benefit </w:t>
      </w:r>
      <w:proofErr w:type="spellStart"/>
      <w:r w:rsidR="00E801CE">
        <w:rPr>
          <w:i/>
          <w:iCs/>
          <w:color w:val="C00000"/>
        </w:rPr>
        <w:t>ReconcilingWorks</w:t>
      </w:r>
      <w:proofErr w:type="spellEnd"/>
      <w:r w:rsidR="00E801CE">
        <w:rPr>
          <w:i/>
          <w:iCs/>
          <w:color w:val="C00000"/>
        </w:rPr>
        <w:t>: Lutherans for Full Participation, the organization that sponsors Reconciling in Christ congregations like St. Andrew that intentionally welcome and advocate for LGBTQIA+ individuals and families in the life of the church and society.</w:t>
      </w:r>
    </w:p>
    <w:p w14:paraId="17E35413" w14:textId="213694F6" w:rsidR="006D41A8" w:rsidRPr="00123555" w:rsidRDefault="006D41A8" w:rsidP="00B4607D">
      <w:pPr>
        <w:tabs>
          <w:tab w:val="right" w:pos="9216"/>
        </w:tabs>
        <w:spacing w:line="257" w:lineRule="auto"/>
        <w:rPr>
          <w:b/>
          <w:bCs/>
          <w:sz w:val="28"/>
          <w:szCs w:val="28"/>
        </w:rPr>
      </w:pPr>
    </w:p>
    <w:p w14:paraId="3E04A43E" w14:textId="14C9AC4A"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69850F15" w14:textId="2A582F9D" w:rsidR="00E45383" w:rsidRPr="00E45383" w:rsidRDefault="00E45383" w:rsidP="00E45383">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All Creatures of our God and King</w:t>
      </w:r>
      <w:r>
        <w:rPr>
          <w:i/>
          <w:iCs/>
          <w:sz w:val="28"/>
          <w:szCs w:val="28"/>
          <w:shd w:val="clear" w:color="auto" w:fill="FFFFFF"/>
        </w:rPr>
        <w:tab/>
      </w:r>
      <w:r>
        <w:rPr>
          <w:sz w:val="28"/>
          <w:szCs w:val="28"/>
          <w:shd w:val="clear" w:color="auto" w:fill="FFFFFF"/>
        </w:rPr>
        <w:t>Arr. B. Edstrom</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214F12A1" w14:textId="77777777" w:rsidR="00A6451E" w:rsidRDefault="00A6451E" w:rsidP="005D0F97">
      <w:pPr>
        <w:rPr>
          <w:b/>
          <w:bCs/>
          <w:sz w:val="28"/>
          <w:szCs w:val="28"/>
          <w:shd w:val="clear" w:color="auto" w:fill="FFFFFF"/>
        </w:rPr>
      </w:pPr>
    </w:p>
    <w:p w14:paraId="650FFB26" w14:textId="4C818EC6"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Pr="003F4CE3" w:rsidRDefault="00A6451E" w:rsidP="0002458A">
      <w:pPr>
        <w:tabs>
          <w:tab w:val="right" w:pos="9216"/>
        </w:tabs>
        <w:spacing w:line="257" w:lineRule="auto"/>
        <w:rPr>
          <w:sz w:val="28"/>
          <w:szCs w:val="28"/>
          <w:shd w:val="clear" w:color="auto" w:fill="FFFFFF"/>
        </w:rPr>
      </w:pPr>
    </w:p>
    <w:p w14:paraId="4987EC44" w14:textId="1FCFBC9A"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272D78B5" w:rsidR="00CE45F0" w:rsidRPr="007F2734" w:rsidRDefault="003F4CE3" w:rsidP="007F2734">
      <w:pPr>
        <w:tabs>
          <w:tab w:val="right" w:pos="9216"/>
        </w:tabs>
        <w:spacing w:line="257" w:lineRule="auto"/>
        <w:jc w:val="center"/>
        <w:rPr>
          <w:shd w:val="clear" w:color="auto" w:fill="FFFFFF"/>
        </w:rPr>
      </w:pPr>
      <w:r>
        <w:rPr>
          <w:noProof/>
          <w:shd w:val="clear" w:color="auto" w:fill="FFFFFF"/>
        </w:rPr>
        <w:drawing>
          <wp:inline distT="0" distB="0" distL="0" distR="0" wp14:anchorId="167C7A5E" wp14:editId="0E1F95C3">
            <wp:extent cx="5575300" cy="447675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5300" cy="4476750"/>
                    </a:xfrm>
                    <a:prstGeom prst="rect">
                      <a:avLst/>
                    </a:prstGeom>
                    <a:noFill/>
                    <a:ln>
                      <a:noFill/>
                    </a:ln>
                  </pic:spPr>
                </pic:pic>
              </a:graphicData>
            </a:graphic>
          </wp:inline>
        </w:drawing>
      </w:r>
    </w:p>
    <w:p w14:paraId="657EBD54" w14:textId="77777777" w:rsidR="00A46B6A" w:rsidRDefault="00A46B6A" w:rsidP="005D0F97">
      <w:pPr>
        <w:rPr>
          <w:b/>
          <w:bCs/>
          <w:sz w:val="28"/>
          <w:szCs w:val="28"/>
          <w:shd w:val="clear" w:color="auto" w:fill="FFFFFF"/>
        </w:rPr>
      </w:pPr>
    </w:p>
    <w:p w14:paraId="7E3ECF2B" w14:textId="3218338F"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03E16BBB" w14:textId="77777777" w:rsidR="003B013C" w:rsidRDefault="00B61C5B" w:rsidP="003B013C">
      <w:pPr>
        <w:rPr>
          <w:shd w:val="clear" w:color="auto" w:fill="FFFFFF"/>
        </w:rPr>
      </w:pPr>
      <w:bookmarkStart w:id="11" w:name="_Hlk100052690"/>
      <w:r>
        <w:rPr>
          <w:shd w:val="clear" w:color="auto" w:fill="FFFFFF"/>
        </w:rPr>
        <w:t xml:space="preserve"> </w:t>
      </w:r>
      <w:r w:rsidR="003B013C">
        <w:rPr>
          <w:shd w:val="clear" w:color="auto" w:fill="FFFFFF"/>
        </w:rPr>
        <w:t>P: You are indeed holy, God of power and might</w:t>
      </w:r>
    </w:p>
    <w:p w14:paraId="79EE8513" w14:textId="77777777" w:rsidR="003B013C" w:rsidRDefault="003B013C" w:rsidP="003B013C">
      <w:pPr>
        <w:rPr>
          <w:shd w:val="clear" w:color="auto" w:fill="FFFFFF"/>
        </w:rPr>
      </w:pPr>
      <w:r>
        <w:rPr>
          <w:shd w:val="clear" w:color="auto" w:fill="FFFFFF"/>
        </w:rPr>
        <w:t xml:space="preserve">and your glory fills the whole earth … </w:t>
      </w:r>
    </w:p>
    <w:p w14:paraId="4E74272F" w14:textId="77777777" w:rsidR="003B013C" w:rsidRDefault="003B013C" w:rsidP="003B013C">
      <w:pPr>
        <w:rPr>
          <w:shd w:val="clear" w:color="auto" w:fill="FFFFFF"/>
        </w:rPr>
      </w:pPr>
      <w:r>
        <w:rPr>
          <w:shd w:val="clear" w:color="auto" w:fill="FFFFFF"/>
        </w:rPr>
        <w:t xml:space="preserve">… and nurture us to become what you have made us – </w:t>
      </w:r>
    </w:p>
    <w:p w14:paraId="59100486" w14:textId="77777777" w:rsidR="003B013C" w:rsidRDefault="003B013C" w:rsidP="003B013C">
      <w:pPr>
        <w:rPr>
          <w:shd w:val="clear" w:color="auto" w:fill="FFFFFF"/>
        </w:rPr>
      </w:pPr>
      <w:r>
        <w:rPr>
          <w:shd w:val="clear" w:color="auto" w:fill="FFFFFF"/>
        </w:rPr>
        <w:t>your beloved people, the body of your Son, the temple of your Spirit.</w:t>
      </w:r>
    </w:p>
    <w:p w14:paraId="568A6956" w14:textId="77777777" w:rsidR="003B013C" w:rsidRDefault="003B013C" w:rsidP="003B013C">
      <w:pPr>
        <w:rPr>
          <w:shd w:val="clear" w:color="auto" w:fill="FFFFFF"/>
        </w:rPr>
      </w:pPr>
    </w:p>
    <w:p w14:paraId="16F7EE39" w14:textId="77777777" w:rsidR="003B013C" w:rsidRDefault="003B013C" w:rsidP="003B013C">
      <w:pPr>
        <w:rPr>
          <w:shd w:val="clear" w:color="auto" w:fill="FFFFFF"/>
        </w:rPr>
      </w:pPr>
      <w:r>
        <w:rPr>
          <w:shd w:val="clear" w:color="auto" w:fill="FFFFFF"/>
        </w:rPr>
        <w:t xml:space="preserve">Through your Son, in your Spirit, with all your people, </w:t>
      </w:r>
    </w:p>
    <w:p w14:paraId="407ABC5A" w14:textId="77777777" w:rsidR="003B013C" w:rsidRDefault="003B013C" w:rsidP="003B013C">
      <w:pPr>
        <w:rPr>
          <w:shd w:val="clear" w:color="auto" w:fill="FFFFFF"/>
        </w:rPr>
      </w:pPr>
      <w:r>
        <w:rPr>
          <w:shd w:val="clear" w:color="auto" w:fill="FFFFFF"/>
        </w:rPr>
        <w:t>we give you thanks and praise,</w:t>
      </w:r>
    </w:p>
    <w:p w14:paraId="3F9892A6" w14:textId="77777777" w:rsidR="003B013C" w:rsidRDefault="003B013C" w:rsidP="003B013C">
      <w:pPr>
        <w:rPr>
          <w:shd w:val="clear" w:color="auto" w:fill="FFFFFF"/>
        </w:rPr>
      </w:pPr>
      <w:r>
        <w:rPr>
          <w:shd w:val="clear" w:color="auto" w:fill="FFFFFF"/>
        </w:rPr>
        <w:t>O source of our life and fountain of all good,</w:t>
      </w:r>
    </w:p>
    <w:p w14:paraId="5B3ECEDB" w14:textId="77777777" w:rsidR="003B013C" w:rsidRDefault="003B013C" w:rsidP="003B013C">
      <w:pPr>
        <w:rPr>
          <w:shd w:val="clear" w:color="auto" w:fill="FFFFFF"/>
        </w:rPr>
      </w:pPr>
      <w:r>
        <w:rPr>
          <w:shd w:val="clear" w:color="auto" w:fill="FFFFFF"/>
        </w:rPr>
        <w:t>now and forever.</w:t>
      </w:r>
    </w:p>
    <w:p w14:paraId="69D33F4A" w14:textId="3545F522" w:rsidR="003B013C" w:rsidRPr="003B013C" w:rsidRDefault="003B013C" w:rsidP="003B013C">
      <w:pPr>
        <w:rPr>
          <w:b/>
          <w:bCs/>
          <w:shd w:val="clear" w:color="auto" w:fill="FFFFFF"/>
        </w:rPr>
      </w:pPr>
      <w:r>
        <w:rPr>
          <w:b/>
          <w:bCs/>
          <w:shd w:val="clear" w:color="auto" w:fill="FFFFFF"/>
        </w:rPr>
        <w:t>C: Amen.</w:t>
      </w:r>
    </w:p>
    <w:bookmarkEnd w:id="11"/>
    <w:p w14:paraId="1BD14F6D" w14:textId="77777777" w:rsidR="001947FC" w:rsidRPr="003B013C" w:rsidRDefault="001947FC" w:rsidP="009A7F8F">
      <w:pPr>
        <w:rPr>
          <w:sz w:val="28"/>
          <w:szCs w:val="28"/>
          <w:shd w:val="clear" w:color="auto" w:fill="FFFFFF"/>
        </w:rPr>
      </w:pPr>
    </w:p>
    <w:p w14:paraId="698CCBC5" w14:textId="77777777" w:rsidR="00A6451E" w:rsidRDefault="00A6451E" w:rsidP="00154602">
      <w:pPr>
        <w:rPr>
          <w:rFonts w:eastAsia="MS Mincho"/>
          <w:b/>
          <w:bCs/>
          <w:sz w:val="28"/>
          <w:szCs w:val="28"/>
        </w:rPr>
      </w:pP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3F1B327E" w14:textId="77777777" w:rsidR="003B013C" w:rsidRPr="00E81599" w:rsidRDefault="003B013C" w:rsidP="00E614C7">
      <w:pPr>
        <w:tabs>
          <w:tab w:val="right" w:pos="9216"/>
        </w:tabs>
        <w:rPr>
          <w:sz w:val="28"/>
          <w:szCs w:val="28"/>
        </w:rPr>
      </w:pPr>
    </w:p>
    <w:p w14:paraId="469D1B02" w14:textId="77777777" w:rsidR="00A6451E" w:rsidRPr="00767244" w:rsidRDefault="00A6451E" w:rsidP="00A6451E">
      <w:pPr>
        <w:tabs>
          <w:tab w:val="right" w:pos="9216"/>
        </w:tabs>
        <w:rPr>
          <w:sz w:val="28"/>
          <w:szCs w:val="28"/>
        </w:rPr>
      </w:pPr>
    </w:p>
    <w:p w14:paraId="0A4042EF" w14:textId="5C2305A9" w:rsidR="00C07884" w:rsidRPr="008F298F" w:rsidRDefault="003603D2" w:rsidP="00A6451E">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1F4A6C1B" w14:textId="1C5BB692" w:rsidR="001640D3" w:rsidRPr="003B013C" w:rsidRDefault="006812FF" w:rsidP="003B013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40AB7CCF" w14:textId="77777777" w:rsidR="00F002B3" w:rsidRDefault="00F002B3" w:rsidP="001640D3">
      <w:pPr>
        <w:spacing w:line="257" w:lineRule="auto"/>
        <w:rPr>
          <w:b/>
          <w:bCs/>
          <w:sz w:val="28"/>
          <w:szCs w:val="28"/>
        </w:rPr>
      </w:pPr>
    </w:p>
    <w:p w14:paraId="019A9443" w14:textId="2B2EE247" w:rsidR="001640D3" w:rsidRDefault="001640D3" w:rsidP="001640D3">
      <w:pPr>
        <w:spacing w:line="257" w:lineRule="auto"/>
        <w:rPr>
          <w:b/>
          <w:bCs/>
          <w:sz w:val="28"/>
          <w:szCs w:val="28"/>
        </w:rPr>
      </w:pPr>
      <w:r>
        <w:rPr>
          <w:b/>
          <w:bCs/>
          <w:sz w:val="28"/>
          <w:szCs w:val="28"/>
        </w:rPr>
        <w:t>Hymns during Holy Communion</w:t>
      </w:r>
    </w:p>
    <w:p w14:paraId="22368D48" w14:textId="243624FE" w:rsidR="001640D3" w:rsidRDefault="001640D3" w:rsidP="00B80F1E">
      <w:pPr>
        <w:tabs>
          <w:tab w:val="right" w:pos="9216"/>
        </w:tabs>
        <w:spacing w:line="257" w:lineRule="auto"/>
        <w:jc w:val="center"/>
        <w:rPr>
          <w:b/>
          <w:bCs/>
          <w:sz w:val="28"/>
          <w:szCs w:val="28"/>
        </w:rPr>
      </w:pPr>
      <w:r w:rsidRPr="008F298F">
        <w:rPr>
          <w:b/>
          <w:bCs/>
          <w:sz w:val="28"/>
          <w:szCs w:val="28"/>
        </w:rPr>
        <w:t xml:space="preserve"> </w:t>
      </w:r>
      <w:r w:rsidR="00B80F1E">
        <w:rPr>
          <w:b/>
          <w:bCs/>
          <w:sz w:val="28"/>
          <w:szCs w:val="28"/>
        </w:rPr>
        <w:t xml:space="preserve">                                                 We Walk by Faith</w:t>
      </w:r>
      <w:r w:rsidR="00B80F1E">
        <w:rPr>
          <w:b/>
          <w:bCs/>
          <w:sz w:val="28"/>
          <w:szCs w:val="28"/>
        </w:rPr>
        <w:tab/>
      </w:r>
      <w:r w:rsidR="00F002B3">
        <w:rPr>
          <w:b/>
          <w:bCs/>
          <w:i/>
          <w:iCs/>
          <w:sz w:val="28"/>
          <w:szCs w:val="28"/>
        </w:rPr>
        <w:t xml:space="preserve">ELW </w:t>
      </w:r>
      <w:r w:rsidR="00F002B3">
        <w:rPr>
          <w:b/>
          <w:bCs/>
          <w:sz w:val="28"/>
          <w:szCs w:val="28"/>
        </w:rPr>
        <w:t>6</w:t>
      </w:r>
      <w:r w:rsidR="00B80F1E">
        <w:rPr>
          <w:b/>
          <w:bCs/>
          <w:sz w:val="28"/>
          <w:szCs w:val="28"/>
        </w:rPr>
        <w:t>35</w:t>
      </w:r>
    </w:p>
    <w:p w14:paraId="45A95EA9" w14:textId="77777777" w:rsidR="00B80F1E" w:rsidRPr="00B80F1E" w:rsidRDefault="00B80F1E" w:rsidP="00B80F1E">
      <w:pPr>
        <w:tabs>
          <w:tab w:val="right" w:pos="9216"/>
        </w:tabs>
        <w:spacing w:line="257" w:lineRule="auto"/>
      </w:pPr>
    </w:p>
    <w:p w14:paraId="4E686A5A" w14:textId="77777777" w:rsidR="00B80F1E" w:rsidRDefault="00B80F1E" w:rsidP="00B80F1E">
      <w:pPr>
        <w:tabs>
          <w:tab w:val="right" w:pos="9216"/>
        </w:tabs>
        <w:spacing w:line="257" w:lineRule="auto"/>
        <w:jc w:val="center"/>
        <w:rPr>
          <w:b/>
          <w:bCs/>
        </w:rPr>
      </w:pPr>
      <w:r>
        <w:rPr>
          <w:b/>
          <w:bCs/>
          <w:noProof/>
        </w:rPr>
        <w:drawing>
          <wp:inline distT="0" distB="0" distL="0" distR="0" wp14:anchorId="15A9A660" wp14:editId="4A1C08DF">
            <wp:extent cx="5937250" cy="5213350"/>
            <wp:effectExtent l="0" t="0" r="6350" b="6350"/>
            <wp:docPr id="2142262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213350"/>
                    </a:xfrm>
                    <a:prstGeom prst="rect">
                      <a:avLst/>
                    </a:prstGeom>
                    <a:noFill/>
                    <a:ln>
                      <a:noFill/>
                    </a:ln>
                  </pic:spPr>
                </pic:pic>
              </a:graphicData>
            </a:graphic>
          </wp:inline>
        </w:drawing>
      </w:r>
    </w:p>
    <w:p w14:paraId="5C4137DA" w14:textId="592F086E" w:rsidR="001640D3" w:rsidRPr="00B80F1E" w:rsidRDefault="00B80F1E" w:rsidP="00B80F1E">
      <w:pPr>
        <w:tabs>
          <w:tab w:val="right" w:pos="9216"/>
        </w:tabs>
        <w:spacing w:line="257" w:lineRule="auto"/>
        <w:rPr>
          <w:b/>
          <w:bCs/>
        </w:rPr>
      </w:pPr>
      <w:r>
        <w:rPr>
          <w:b/>
          <w:bCs/>
        </w:rPr>
        <w:t xml:space="preserve">     </w:t>
      </w:r>
      <w:r w:rsidR="001640D3">
        <w:rPr>
          <w:sz w:val="16"/>
          <w:szCs w:val="16"/>
        </w:rPr>
        <w:t>Reprinted with permission under OneLicense.net # A-722139.</w:t>
      </w:r>
    </w:p>
    <w:p w14:paraId="05895BFC" w14:textId="77777777" w:rsidR="001640D3" w:rsidRDefault="001640D3" w:rsidP="001640D3">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2E8FE971" w14:textId="77777777" w:rsidR="001640D3" w:rsidRDefault="001640D3" w:rsidP="00154602">
      <w:pPr>
        <w:tabs>
          <w:tab w:val="right" w:pos="9216"/>
        </w:tabs>
        <w:rPr>
          <w:b/>
          <w:bCs/>
          <w:sz w:val="28"/>
          <w:szCs w:val="28"/>
        </w:rPr>
      </w:pPr>
    </w:p>
    <w:p w14:paraId="2EACE0F2" w14:textId="77777777" w:rsidR="001640D3" w:rsidRDefault="001640D3" w:rsidP="008F298F">
      <w:pPr>
        <w:tabs>
          <w:tab w:val="right" w:pos="9216"/>
        </w:tabs>
        <w:rPr>
          <w:rFonts w:eastAsia="MS Mincho"/>
        </w:rPr>
      </w:pPr>
    </w:p>
    <w:p w14:paraId="0990ED41" w14:textId="77777777" w:rsidR="00B80F1E" w:rsidRDefault="00B80F1E" w:rsidP="001640D3">
      <w:pPr>
        <w:tabs>
          <w:tab w:val="right" w:pos="9216"/>
        </w:tabs>
        <w:rPr>
          <w:b/>
          <w:bCs/>
          <w:sz w:val="28"/>
          <w:szCs w:val="28"/>
        </w:rPr>
      </w:pPr>
    </w:p>
    <w:p w14:paraId="1EB743E3" w14:textId="77777777" w:rsidR="00B80F1E" w:rsidRDefault="00B80F1E" w:rsidP="001640D3">
      <w:pPr>
        <w:tabs>
          <w:tab w:val="right" w:pos="9216"/>
        </w:tabs>
        <w:rPr>
          <w:b/>
          <w:bCs/>
          <w:sz w:val="28"/>
          <w:szCs w:val="28"/>
        </w:rPr>
      </w:pPr>
    </w:p>
    <w:p w14:paraId="554B9B94" w14:textId="77777777" w:rsidR="00B80F1E" w:rsidRDefault="00B80F1E" w:rsidP="001640D3">
      <w:pPr>
        <w:tabs>
          <w:tab w:val="right" w:pos="9216"/>
        </w:tabs>
        <w:rPr>
          <w:b/>
          <w:bCs/>
          <w:sz w:val="28"/>
          <w:szCs w:val="28"/>
        </w:rPr>
      </w:pPr>
    </w:p>
    <w:p w14:paraId="1AFDAF9A" w14:textId="77777777" w:rsidR="00B80F1E" w:rsidRDefault="00B80F1E" w:rsidP="001640D3">
      <w:pPr>
        <w:tabs>
          <w:tab w:val="right" w:pos="9216"/>
        </w:tabs>
        <w:rPr>
          <w:b/>
          <w:bCs/>
          <w:sz w:val="28"/>
          <w:szCs w:val="28"/>
        </w:rPr>
      </w:pPr>
    </w:p>
    <w:p w14:paraId="5374EDFE" w14:textId="77777777" w:rsidR="00B80F1E" w:rsidRDefault="00B80F1E" w:rsidP="001640D3">
      <w:pPr>
        <w:tabs>
          <w:tab w:val="right" w:pos="9216"/>
        </w:tabs>
        <w:rPr>
          <w:b/>
          <w:bCs/>
          <w:sz w:val="28"/>
          <w:szCs w:val="28"/>
        </w:rPr>
      </w:pPr>
    </w:p>
    <w:p w14:paraId="3789476A" w14:textId="77777777" w:rsidR="00B80F1E" w:rsidRDefault="00B80F1E" w:rsidP="001640D3">
      <w:pPr>
        <w:tabs>
          <w:tab w:val="right" w:pos="9216"/>
        </w:tabs>
        <w:rPr>
          <w:b/>
          <w:bCs/>
          <w:sz w:val="28"/>
          <w:szCs w:val="28"/>
        </w:rPr>
      </w:pPr>
    </w:p>
    <w:p w14:paraId="59D22836" w14:textId="47DAFF84"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30CE28B8"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w:t>
      </w:r>
      <w:r w:rsidR="00B80F1E">
        <w:rPr>
          <w:rFonts w:eastAsia="MS Mincho"/>
          <w:b/>
          <w:bCs/>
          <w:sz w:val="28"/>
          <w:szCs w:val="28"/>
        </w:rPr>
        <w:t xml:space="preserve">          As the Grains of Wheat</w:t>
      </w:r>
      <w:r w:rsidR="001640D3">
        <w:rPr>
          <w:rFonts w:eastAsia="MS Mincho"/>
          <w:b/>
          <w:bCs/>
          <w:sz w:val="28"/>
          <w:szCs w:val="28"/>
        </w:rPr>
        <w:tab/>
      </w:r>
      <w:r w:rsidR="001640D3">
        <w:rPr>
          <w:rFonts w:eastAsia="MS Mincho"/>
          <w:b/>
          <w:bCs/>
          <w:i/>
          <w:iCs/>
          <w:sz w:val="28"/>
          <w:szCs w:val="28"/>
        </w:rPr>
        <w:t xml:space="preserve">ELW </w:t>
      </w:r>
      <w:r w:rsidR="00B80F1E">
        <w:rPr>
          <w:rFonts w:eastAsia="MS Mincho"/>
          <w:b/>
          <w:bCs/>
          <w:sz w:val="28"/>
          <w:szCs w:val="28"/>
        </w:rPr>
        <w:t>465</w:t>
      </w:r>
    </w:p>
    <w:p w14:paraId="01B0BB18" w14:textId="6FFCFA99" w:rsidR="00B80F1E" w:rsidRDefault="00B80F1E" w:rsidP="001640D3">
      <w:pPr>
        <w:tabs>
          <w:tab w:val="right" w:pos="9216"/>
        </w:tabs>
        <w:jc w:val="center"/>
        <w:rPr>
          <w:rFonts w:eastAsia="MS Mincho"/>
        </w:rPr>
      </w:pPr>
    </w:p>
    <w:p w14:paraId="2C7AC452" w14:textId="0F2FE625" w:rsidR="00B80F1E" w:rsidRPr="00B80F1E" w:rsidRDefault="00B80F1E" w:rsidP="001640D3">
      <w:pPr>
        <w:tabs>
          <w:tab w:val="right" w:pos="9216"/>
        </w:tabs>
        <w:jc w:val="center"/>
        <w:rPr>
          <w:rFonts w:eastAsia="MS Mincho"/>
        </w:rPr>
      </w:pPr>
      <w:r>
        <w:rPr>
          <w:rFonts w:eastAsia="MS Mincho"/>
          <w:noProof/>
        </w:rPr>
        <w:drawing>
          <wp:inline distT="0" distB="0" distL="0" distR="0" wp14:anchorId="4BBA85DC" wp14:editId="3ED34572">
            <wp:extent cx="5937250" cy="5403850"/>
            <wp:effectExtent l="0" t="0" r="6350" b="6350"/>
            <wp:docPr id="193001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403850"/>
                    </a:xfrm>
                    <a:prstGeom prst="rect">
                      <a:avLst/>
                    </a:prstGeom>
                    <a:noFill/>
                    <a:ln>
                      <a:noFill/>
                    </a:ln>
                  </pic:spPr>
                </pic:pic>
              </a:graphicData>
            </a:graphic>
          </wp:inline>
        </w:drawing>
      </w:r>
    </w:p>
    <w:p w14:paraId="04CB2BB0" w14:textId="29E0B876" w:rsidR="00BC46C0" w:rsidRPr="00A15678" w:rsidRDefault="00B80F1E" w:rsidP="00726703">
      <w:pPr>
        <w:tabs>
          <w:tab w:val="right" w:pos="9216"/>
        </w:tabs>
        <w:rPr>
          <w:rFonts w:eastAsia="MS Mincho"/>
          <w:sz w:val="16"/>
          <w:szCs w:val="16"/>
        </w:rPr>
      </w:pPr>
      <w:r>
        <w:rPr>
          <w:rFonts w:eastAsia="MS Mincho"/>
        </w:rPr>
        <w:t xml:space="preserve">   </w:t>
      </w:r>
      <w:r w:rsidR="00A06244">
        <w:rPr>
          <w:rFonts w:eastAsia="MS Mincho"/>
        </w:rPr>
        <w:t xml:space="preserve"> </w:t>
      </w:r>
      <w:r w:rsidR="00A06244">
        <w:rPr>
          <w:rFonts w:eastAsia="MS Mincho"/>
          <w:sz w:val="16"/>
          <w:szCs w:val="16"/>
        </w:rPr>
        <w:t>R</w:t>
      </w:r>
      <w:r w:rsidR="00A15678">
        <w:rPr>
          <w:rFonts w:eastAsia="MS Mincho"/>
          <w:sz w:val="16"/>
          <w:szCs w:val="16"/>
        </w:rPr>
        <w:t>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0CC5AAF6" w14:textId="08F89242" w:rsidR="003C5785" w:rsidRDefault="003C5785" w:rsidP="00A06244">
      <w:pPr>
        <w:tabs>
          <w:tab w:val="right" w:pos="9216"/>
        </w:tabs>
        <w:rPr>
          <w:rFonts w:eastAsia="MS Mincho"/>
          <w:b/>
          <w:bCs/>
          <w:sz w:val="28"/>
          <w:szCs w:val="28"/>
        </w:rPr>
      </w:pPr>
    </w:p>
    <w:p w14:paraId="5AE121F3" w14:textId="77777777" w:rsidR="008F298F" w:rsidRDefault="008F298F" w:rsidP="003C5785">
      <w:pPr>
        <w:tabs>
          <w:tab w:val="right" w:pos="9216"/>
        </w:tabs>
        <w:rPr>
          <w:rFonts w:eastAsia="MS Mincho"/>
          <w:b/>
          <w:bCs/>
          <w:sz w:val="28"/>
          <w:szCs w:val="28"/>
        </w:rPr>
      </w:pPr>
    </w:p>
    <w:p w14:paraId="7B8DC94D" w14:textId="77777777" w:rsidR="008F298F" w:rsidRDefault="008F298F" w:rsidP="003C5785">
      <w:pPr>
        <w:tabs>
          <w:tab w:val="right" w:pos="9216"/>
        </w:tabs>
        <w:rPr>
          <w:rFonts w:eastAsia="MS Mincho"/>
          <w:b/>
          <w:bCs/>
          <w:sz w:val="28"/>
          <w:szCs w:val="28"/>
        </w:rPr>
      </w:pPr>
    </w:p>
    <w:p w14:paraId="2E62159F" w14:textId="77777777" w:rsidR="00F002B3" w:rsidRDefault="00F002B3" w:rsidP="003C5785">
      <w:pPr>
        <w:tabs>
          <w:tab w:val="right" w:pos="9216"/>
        </w:tabs>
        <w:rPr>
          <w:rFonts w:eastAsia="MS Mincho"/>
          <w:b/>
          <w:bCs/>
          <w:sz w:val="28"/>
          <w:szCs w:val="28"/>
        </w:rPr>
      </w:pPr>
    </w:p>
    <w:p w14:paraId="687D1D8E" w14:textId="77777777" w:rsidR="00F002B3" w:rsidRDefault="00F002B3" w:rsidP="003C5785">
      <w:pPr>
        <w:tabs>
          <w:tab w:val="right" w:pos="9216"/>
        </w:tabs>
        <w:rPr>
          <w:rFonts w:eastAsia="MS Mincho"/>
          <w:b/>
          <w:bCs/>
          <w:sz w:val="28"/>
          <w:szCs w:val="28"/>
        </w:rPr>
      </w:pPr>
    </w:p>
    <w:p w14:paraId="16806192" w14:textId="77777777" w:rsidR="00F002B3" w:rsidRDefault="00F002B3" w:rsidP="003C5785">
      <w:pPr>
        <w:tabs>
          <w:tab w:val="right" w:pos="9216"/>
        </w:tabs>
        <w:rPr>
          <w:rFonts w:eastAsia="MS Mincho"/>
          <w:b/>
          <w:bCs/>
          <w:sz w:val="28"/>
          <w:szCs w:val="28"/>
        </w:rPr>
      </w:pPr>
    </w:p>
    <w:p w14:paraId="6A1FE5FA" w14:textId="77777777" w:rsidR="00F002B3" w:rsidRDefault="00F002B3" w:rsidP="003C5785">
      <w:pPr>
        <w:tabs>
          <w:tab w:val="right" w:pos="9216"/>
        </w:tabs>
        <w:rPr>
          <w:rFonts w:eastAsia="MS Mincho"/>
          <w:b/>
          <w:bCs/>
          <w:sz w:val="28"/>
          <w:szCs w:val="28"/>
        </w:rPr>
      </w:pPr>
    </w:p>
    <w:p w14:paraId="31010431" w14:textId="77777777" w:rsidR="00F002B3" w:rsidRDefault="00F002B3" w:rsidP="003C5785">
      <w:pPr>
        <w:tabs>
          <w:tab w:val="right" w:pos="9216"/>
        </w:tabs>
        <w:rPr>
          <w:rFonts w:eastAsia="MS Mincho"/>
          <w:b/>
          <w:bCs/>
          <w:sz w:val="28"/>
          <w:szCs w:val="28"/>
        </w:rPr>
      </w:pPr>
    </w:p>
    <w:p w14:paraId="4A7B9DC6" w14:textId="77777777" w:rsidR="00F002B3" w:rsidRDefault="00F002B3" w:rsidP="003C5785">
      <w:pPr>
        <w:tabs>
          <w:tab w:val="right" w:pos="9216"/>
        </w:tabs>
        <w:rPr>
          <w:rFonts w:eastAsia="MS Mincho"/>
          <w:b/>
          <w:bCs/>
          <w:sz w:val="28"/>
          <w:szCs w:val="28"/>
        </w:rPr>
      </w:pPr>
    </w:p>
    <w:p w14:paraId="6AAC6A50" w14:textId="7B0002E2" w:rsidR="003C5785" w:rsidRDefault="00BC46C0" w:rsidP="003C5785">
      <w:pPr>
        <w:tabs>
          <w:tab w:val="right" w:pos="9216"/>
        </w:tabs>
        <w:rPr>
          <w:rFonts w:eastAsia="MS Mincho"/>
          <w:b/>
          <w:bCs/>
          <w:sz w:val="28"/>
          <w:szCs w:val="28"/>
        </w:rPr>
      </w:pPr>
      <w:r>
        <w:rPr>
          <w:rFonts w:eastAsia="MS Mincho"/>
          <w:b/>
          <w:bCs/>
          <w:sz w:val="28"/>
          <w:szCs w:val="28"/>
        </w:rPr>
        <w:lastRenderedPageBreak/>
        <w:t>Hymns during Holy Communio</w:t>
      </w:r>
      <w:r w:rsidR="003C5785">
        <w:rPr>
          <w:rFonts w:eastAsia="MS Mincho"/>
          <w:b/>
          <w:bCs/>
          <w:sz w:val="28"/>
          <w:szCs w:val="28"/>
        </w:rPr>
        <w:t>n</w:t>
      </w:r>
    </w:p>
    <w:p w14:paraId="48804EE0" w14:textId="2753410C" w:rsidR="003C5785" w:rsidRDefault="0041402C" w:rsidP="00B80F1E">
      <w:pPr>
        <w:tabs>
          <w:tab w:val="right" w:pos="9216"/>
        </w:tabs>
        <w:jc w:val="center"/>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w:t>
      </w:r>
      <w:r w:rsidR="00B80F1E">
        <w:rPr>
          <w:rFonts w:eastAsia="MS Mincho"/>
          <w:b/>
          <w:bCs/>
          <w:sz w:val="28"/>
          <w:szCs w:val="28"/>
        </w:rPr>
        <w:t xml:space="preserve"> God of the Fertile Fields</w:t>
      </w:r>
      <w:r w:rsidR="00F002B3">
        <w:rPr>
          <w:rFonts w:eastAsia="MS Mincho"/>
          <w:b/>
          <w:bCs/>
          <w:sz w:val="28"/>
          <w:szCs w:val="28"/>
        </w:rPr>
        <w:t xml:space="preserve">        </w:t>
      </w:r>
      <w:r w:rsidR="00BC46C0">
        <w:rPr>
          <w:rFonts w:eastAsia="MS Mincho"/>
          <w:b/>
          <w:bCs/>
          <w:sz w:val="28"/>
          <w:szCs w:val="28"/>
        </w:rPr>
        <w:tab/>
      </w:r>
      <w:r w:rsidR="00B80F1E">
        <w:rPr>
          <w:rFonts w:eastAsia="MS Mincho"/>
          <w:b/>
          <w:bCs/>
          <w:i/>
          <w:iCs/>
          <w:sz w:val="28"/>
          <w:szCs w:val="28"/>
        </w:rPr>
        <w:t>ACS</w:t>
      </w:r>
      <w:r>
        <w:rPr>
          <w:rFonts w:eastAsia="MS Mincho"/>
          <w:b/>
          <w:bCs/>
          <w:i/>
          <w:iCs/>
          <w:sz w:val="28"/>
          <w:szCs w:val="28"/>
        </w:rPr>
        <w:t xml:space="preserve"> </w:t>
      </w:r>
      <w:r w:rsidR="00B80F1E">
        <w:rPr>
          <w:rFonts w:eastAsia="MS Mincho"/>
          <w:b/>
          <w:bCs/>
          <w:sz w:val="28"/>
          <w:szCs w:val="28"/>
        </w:rPr>
        <w:t>1063</w:t>
      </w:r>
    </w:p>
    <w:p w14:paraId="229E3CDF" w14:textId="15DB6471" w:rsidR="006F1E81" w:rsidRDefault="006F1E81" w:rsidP="00901262">
      <w:pPr>
        <w:tabs>
          <w:tab w:val="right" w:pos="9216"/>
        </w:tabs>
        <w:jc w:val="center"/>
        <w:rPr>
          <w:rFonts w:eastAsia="MS Mincho"/>
        </w:rPr>
      </w:pPr>
    </w:p>
    <w:p w14:paraId="76E2EA59" w14:textId="58150B97" w:rsidR="00B80F1E" w:rsidRDefault="00F106B3" w:rsidP="00901262">
      <w:pPr>
        <w:tabs>
          <w:tab w:val="right" w:pos="9216"/>
        </w:tabs>
        <w:jc w:val="center"/>
        <w:rPr>
          <w:rFonts w:eastAsia="MS Mincho"/>
        </w:rPr>
      </w:pPr>
      <w:r>
        <w:rPr>
          <w:rFonts w:eastAsia="MS Mincho"/>
          <w:noProof/>
        </w:rPr>
        <w:drawing>
          <wp:inline distT="0" distB="0" distL="0" distR="0" wp14:anchorId="4C630E23" wp14:editId="20B79B73">
            <wp:extent cx="5943600" cy="5943600"/>
            <wp:effectExtent l="0" t="0" r="0" b="0"/>
            <wp:docPr id="110733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2584D00" w14:textId="73759D22" w:rsidR="00F106B3" w:rsidRPr="00F106B3" w:rsidRDefault="00F106B3" w:rsidP="00F106B3">
      <w:pPr>
        <w:tabs>
          <w:tab w:val="right" w:pos="9216"/>
        </w:tabs>
        <w:rPr>
          <w:rFonts w:eastAsia="MS Mincho"/>
          <w:sz w:val="16"/>
          <w:szCs w:val="16"/>
        </w:rPr>
      </w:pPr>
      <w:r>
        <w:rPr>
          <w:rFonts w:eastAsia="MS Mincho"/>
        </w:rPr>
        <w:t xml:space="preserve"> </w:t>
      </w:r>
      <w:r>
        <w:rPr>
          <w:rFonts w:eastAsia="MS Mincho"/>
          <w:sz w:val="16"/>
          <w:szCs w:val="16"/>
        </w:rPr>
        <w:t xml:space="preserve"> Reprinted with permission under OneLicense.net # A-722139.</w:t>
      </w:r>
    </w:p>
    <w:p w14:paraId="014DB19A" w14:textId="77777777" w:rsidR="00901262" w:rsidRPr="00C739C5" w:rsidRDefault="00901262" w:rsidP="00901262">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6A38E628" w14:textId="245A7051" w:rsidR="007620AE" w:rsidRPr="00F002B3" w:rsidRDefault="00CE45F0" w:rsidP="00F002B3">
      <w:pPr>
        <w:shd w:val="clear" w:color="auto" w:fill="FFFFFF"/>
        <w:rPr>
          <w:rFonts w:eastAsia="MS Mincho"/>
          <w:b/>
          <w:bCs/>
        </w:rPr>
      </w:pPr>
      <w:r>
        <w:rPr>
          <w:rFonts w:eastAsia="MS Mincho"/>
          <w:b/>
          <w:bCs/>
        </w:rPr>
        <w:t>C:</w:t>
      </w:r>
      <w:r w:rsidR="00A71DF5">
        <w:rPr>
          <w:rFonts w:eastAsia="MS Mincho"/>
          <w:b/>
          <w:bCs/>
        </w:rPr>
        <w:t xml:space="preserve"> Amen.</w:t>
      </w:r>
    </w:p>
    <w:p w14:paraId="3BBA820C" w14:textId="77777777" w:rsidR="00F106B3" w:rsidRDefault="00F106B3" w:rsidP="0041402C">
      <w:pPr>
        <w:shd w:val="clear" w:color="auto" w:fill="FFFFFF"/>
        <w:tabs>
          <w:tab w:val="right" w:pos="9216"/>
        </w:tabs>
        <w:rPr>
          <w:b/>
          <w:bCs/>
          <w:color w:val="222222"/>
          <w:sz w:val="28"/>
          <w:szCs w:val="28"/>
        </w:rPr>
      </w:pPr>
    </w:p>
    <w:p w14:paraId="5A3BCF87" w14:textId="49ADA7F7"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673CF2">
        <w:rPr>
          <w:b/>
          <w:bCs/>
          <w:color w:val="222222"/>
          <w:sz w:val="28"/>
          <w:szCs w:val="28"/>
        </w:rPr>
        <w:t xml:space="preserve"> </w:t>
      </w:r>
      <w:r w:rsidR="00F106B3">
        <w:rPr>
          <w:b/>
          <w:bCs/>
          <w:color w:val="222222"/>
          <w:sz w:val="28"/>
          <w:szCs w:val="28"/>
        </w:rPr>
        <w:t xml:space="preserve">                </w:t>
      </w:r>
      <w:proofErr w:type="gramStart"/>
      <w:r w:rsidR="00F106B3">
        <w:rPr>
          <w:b/>
          <w:bCs/>
          <w:color w:val="222222"/>
          <w:sz w:val="28"/>
          <w:szCs w:val="28"/>
        </w:rPr>
        <w:t>For</w:t>
      </w:r>
      <w:proofErr w:type="gramEnd"/>
      <w:r w:rsidR="00F106B3">
        <w:rPr>
          <w:b/>
          <w:bCs/>
          <w:color w:val="222222"/>
          <w:sz w:val="28"/>
          <w:szCs w:val="28"/>
        </w:rPr>
        <w:t xml:space="preserve"> the Fruit of All Creation         </w:t>
      </w:r>
      <w:r w:rsidR="00F106B3">
        <w:rPr>
          <w:b/>
          <w:bCs/>
          <w:color w:val="222222"/>
          <w:sz w:val="28"/>
          <w:szCs w:val="28"/>
        </w:rPr>
        <w:tab/>
      </w:r>
      <w:r w:rsidR="00F106B3" w:rsidRPr="00F106B3">
        <w:rPr>
          <w:i/>
          <w:iCs/>
          <w:color w:val="222222"/>
          <w:sz w:val="28"/>
          <w:szCs w:val="28"/>
        </w:rPr>
        <w:t>Following</w:t>
      </w:r>
      <w:r w:rsidR="00F106B3">
        <w:rPr>
          <w:i/>
          <w:iCs/>
          <w:color w:val="222222"/>
          <w:sz w:val="28"/>
          <w:szCs w:val="28"/>
        </w:rPr>
        <w:t xml:space="preserve"> page</w:t>
      </w:r>
    </w:p>
    <w:p w14:paraId="6126BC36" w14:textId="43954CFA" w:rsidR="0041402C" w:rsidRPr="00F106B3" w:rsidRDefault="0041402C" w:rsidP="00D0221F">
      <w:pPr>
        <w:shd w:val="clear" w:color="auto" w:fill="FFFFFF"/>
        <w:tabs>
          <w:tab w:val="right" w:pos="9216"/>
        </w:tabs>
        <w:rPr>
          <w:color w:val="222222"/>
          <w:sz w:val="28"/>
          <w:szCs w:val="28"/>
        </w:rPr>
      </w:pPr>
    </w:p>
    <w:p w14:paraId="293CD592" w14:textId="5D95B04B"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04314E5E" w:rsidR="00D0221F" w:rsidRDefault="00D0221F" w:rsidP="009427A4">
      <w:pPr>
        <w:rPr>
          <w:b/>
          <w:bCs/>
        </w:rPr>
      </w:pPr>
      <w:r>
        <w:rPr>
          <w:b/>
          <w:bCs/>
        </w:rPr>
        <w:t>C: Thanks be to G</w:t>
      </w:r>
      <w:r w:rsidR="00F002B3">
        <w:rPr>
          <w:b/>
          <w:bCs/>
        </w:rPr>
        <w:t>od.</w:t>
      </w:r>
    </w:p>
    <w:p w14:paraId="6C0A4222" w14:textId="77777777" w:rsidR="00D0221F" w:rsidRPr="00D0221F" w:rsidRDefault="00D0221F" w:rsidP="009427A4">
      <w:pPr>
        <w:rPr>
          <w:sz w:val="28"/>
          <w:szCs w:val="28"/>
        </w:rPr>
      </w:pPr>
    </w:p>
    <w:p w14:paraId="5BDC1E79" w14:textId="1CFC2A44" w:rsidR="00E45383" w:rsidRPr="00E45383" w:rsidRDefault="00D0221F" w:rsidP="009427A4">
      <w:pPr>
        <w:tabs>
          <w:tab w:val="right" w:pos="9216"/>
        </w:tabs>
        <w:rPr>
          <w:sz w:val="28"/>
          <w:szCs w:val="28"/>
        </w:rPr>
      </w:pPr>
      <w:r>
        <w:rPr>
          <w:b/>
          <w:bCs/>
          <w:sz w:val="28"/>
          <w:szCs w:val="28"/>
        </w:rPr>
        <w:t>Postlude</w:t>
      </w:r>
      <w:bookmarkStart w:id="12" w:name="_Hlk42786754"/>
      <w:r w:rsidR="00E45383">
        <w:rPr>
          <w:b/>
          <w:bCs/>
          <w:sz w:val="28"/>
          <w:szCs w:val="28"/>
        </w:rPr>
        <w:t xml:space="preserve">                          </w:t>
      </w:r>
      <w:r w:rsidR="00E45383">
        <w:rPr>
          <w:i/>
          <w:iCs/>
          <w:sz w:val="28"/>
          <w:szCs w:val="28"/>
        </w:rPr>
        <w:t>When I Can Read My Title Clear</w:t>
      </w:r>
      <w:r w:rsidR="00E45383">
        <w:rPr>
          <w:i/>
          <w:iCs/>
          <w:sz w:val="28"/>
          <w:szCs w:val="28"/>
        </w:rPr>
        <w:tab/>
      </w:r>
      <w:r w:rsidR="00E45383">
        <w:rPr>
          <w:sz w:val="28"/>
          <w:szCs w:val="28"/>
        </w:rPr>
        <w:t>Arr. L. Shackley</w:t>
      </w:r>
    </w:p>
    <w:p w14:paraId="0AC88AA3" w14:textId="77777777" w:rsidR="00F106B3" w:rsidRPr="00E45383" w:rsidRDefault="00F106B3" w:rsidP="008F298F">
      <w:pPr>
        <w:spacing w:line="276" w:lineRule="auto"/>
        <w:rPr>
          <w:sz w:val="28"/>
          <w:szCs w:val="28"/>
        </w:rPr>
      </w:pPr>
    </w:p>
    <w:p w14:paraId="2973DF01" w14:textId="5E52C724" w:rsidR="00F106B3" w:rsidRDefault="00F106B3" w:rsidP="00F106B3">
      <w:pPr>
        <w:shd w:val="clear" w:color="auto" w:fill="FFFFFF"/>
        <w:tabs>
          <w:tab w:val="right" w:pos="9216"/>
        </w:tabs>
        <w:rPr>
          <w:b/>
          <w:bCs/>
          <w:color w:val="222222"/>
          <w:sz w:val="28"/>
          <w:szCs w:val="28"/>
        </w:rPr>
      </w:pPr>
      <w:r>
        <w:rPr>
          <w:b/>
          <w:bCs/>
          <w:color w:val="222222"/>
          <w:sz w:val="28"/>
          <w:szCs w:val="28"/>
        </w:rPr>
        <w:lastRenderedPageBreak/>
        <w:t xml:space="preserve">Sending Hymn                 </w:t>
      </w:r>
      <w:proofErr w:type="gramStart"/>
      <w:r>
        <w:rPr>
          <w:b/>
          <w:bCs/>
          <w:color w:val="222222"/>
          <w:sz w:val="28"/>
          <w:szCs w:val="28"/>
        </w:rPr>
        <w:t>For</w:t>
      </w:r>
      <w:proofErr w:type="gramEnd"/>
      <w:r>
        <w:rPr>
          <w:b/>
          <w:bCs/>
          <w:color w:val="222222"/>
          <w:sz w:val="28"/>
          <w:szCs w:val="28"/>
        </w:rPr>
        <w:t xml:space="preserve"> the Fruit of All Creation</w:t>
      </w:r>
      <w:r>
        <w:rPr>
          <w:b/>
          <w:bCs/>
          <w:color w:val="222222"/>
          <w:sz w:val="28"/>
          <w:szCs w:val="28"/>
        </w:rPr>
        <w:tab/>
      </w:r>
      <w:r>
        <w:rPr>
          <w:b/>
          <w:bCs/>
          <w:i/>
          <w:iCs/>
          <w:color w:val="222222"/>
          <w:sz w:val="28"/>
          <w:szCs w:val="28"/>
        </w:rPr>
        <w:t xml:space="preserve">ELW </w:t>
      </w:r>
      <w:r>
        <w:rPr>
          <w:b/>
          <w:bCs/>
          <w:color w:val="222222"/>
          <w:sz w:val="28"/>
          <w:szCs w:val="28"/>
        </w:rPr>
        <w:t>679</w:t>
      </w:r>
    </w:p>
    <w:p w14:paraId="2B8C3DC1" w14:textId="28AE868C" w:rsidR="00F106B3" w:rsidRDefault="00F106B3" w:rsidP="00F106B3">
      <w:pPr>
        <w:shd w:val="clear" w:color="auto" w:fill="FFFFFF"/>
        <w:tabs>
          <w:tab w:val="right" w:pos="9216"/>
        </w:tabs>
        <w:jc w:val="center"/>
        <w:rPr>
          <w:color w:val="222222"/>
        </w:rPr>
      </w:pPr>
    </w:p>
    <w:p w14:paraId="165C98F6" w14:textId="28F32307" w:rsidR="00F106B3" w:rsidRDefault="00900977" w:rsidP="00F106B3">
      <w:pPr>
        <w:shd w:val="clear" w:color="auto" w:fill="FFFFFF"/>
        <w:tabs>
          <w:tab w:val="right" w:pos="9216"/>
        </w:tabs>
        <w:jc w:val="center"/>
        <w:rPr>
          <w:color w:val="222222"/>
        </w:rPr>
      </w:pPr>
      <w:r>
        <w:rPr>
          <w:noProof/>
          <w:color w:val="222222"/>
        </w:rPr>
        <w:drawing>
          <wp:inline distT="0" distB="0" distL="0" distR="0" wp14:anchorId="301F6067" wp14:editId="7D794B03">
            <wp:extent cx="5937250" cy="5651500"/>
            <wp:effectExtent l="0" t="0" r="6350" b="6350"/>
            <wp:docPr id="1113017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651500"/>
                    </a:xfrm>
                    <a:prstGeom prst="rect">
                      <a:avLst/>
                    </a:prstGeom>
                    <a:noFill/>
                    <a:ln>
                      <a:noFill/>
                    </a:ln>
                  </pic:spPr>
                </pic:pic>
              </a:graphicData>
            </a:graphic>
          </wp:inline>
        </w:drawing>
      </w:r>
    </w:p>
    <w:p w14:paraId="4126CB83" w14:textId="45E857B3" w:rsidR="00900977" w:rsidRPr="00900977" w:rsidRDefault="00900977" w:rsidP="00900977">
      <w:pPr>
        <w:shd w:val="clear" w:color="auto" w:fill="FFFFFF"/>
        <w:tabs>
          <w:tab w:val="right" w:pos="9216"/>
        </w:tabs>
        <w:rPr>
          <w:color w:val="222222"/>
          <w:sz w:val="16"/>
          <w:szCs w:val="16"/>
        </w:rPr>
      </w:pPr>
      <w:r>
        <w:rPr>
          <w:color w:val="222222"/>
        </w:rPr>
        <w:t xml:space="preserve">  </w:t>
      </w:r>
      <w:r>
        <w:rPr>
          <w:color w:val="222222"/>
          <w:sz w:val="16"/>
          <w:szCs w:val="16"/>
        </w:rPr>
        <w:t>Reprinted with permission under OneLicense.net # A-722139.</w:t>
      </w:r>
    </w:p>
    <w:p w14:paraId="754D16E2" w14:textId="77777777" w:rsidR="00F106B3" w:rsidRPr="008F298F" w:rsidRDefault="00F106B3" w:rsidP="008F298F">
      <w:pPr>
        <w:spacing w:line="276" w:lineRule="auto"/>
        <w:rPr>
          <w:b/>
          <w:bCs/>
          <w:sz w:val="28"/>
          <w:szCs w:val="28"/>
        </w:rPr>
      </w:pPr>
    </w:p>
    <w:p w14:paraId="4935D71C" w14:textId="56BD252C" w:rsidR="000F0BFF" w:rsidRPr="00470097" w:rsidRDefault="000F0BFF" w:rsidP="00B0190C">
      <w:pPr>
        <w:rPr>
          <w:rFonts w:eastAsia="MS Mincho"/>
          <w:b/>
          <w:bCs/>
          <w:i/>
        </w:rPr>
      </w:pPr>
    </w:p>
    <w:p w14:paraId="723667FD" w14:textId="77777777" w:rsidR="00DB27D9" w:rsidRDefault="00DB27D9" w:rsidP="00F569A4">
      <w:pPr>
        <w:jc w:val="center"/>
        <w:rPr>
          <w:i/>
          <w:iCs/>
        </w:rPr>
      </w:pPr>
    </w:p>
    <w:p w14:paraId="3A61930B" w14:textId="77777777" w:rsidR="00DB27D9" w:rsidRDefault="00DB27D9" w:rsidP="00F569A4">
      <w:pPr>
        <w:jc w:val="center"/>
        <w:rPr>
          <w:i/>
          <w:iCs/>
        </w:rPr>
      </w:pPr>
    </w:p>
    <w:p w14:paraId="21382AE5" w14:textId="77777777" w:rsidR="00DB27D9" w:rsidRDefault="00DB27D9" w:rsidP="00F569A4">
      <w:pPr>
        <w:jc w:val="center"/>
        <w:rPr>
          <w:i/>
          <w:iCs/>
        </w:rPr>
      </w:pPr>
    </w:p>
    <w:p w14:paraId="58CB35D5" w14:textId="77777777" w:rsidR="00DB27D9" w:rsidRDefault="00DB27D9" w:rsidP="00F569A4">
      <w:pPr>
        <w:jc w:val="center"/>
        <w:rPr>
          <w:i/>
          <w:iCs/>
        </w:rPr>
      </w:pPr>
    </w:p>
    <w:p w14:paraId="6C636B8E" w14:textId="77777777" w:rsidR="00DB27D9" w:rsidRDefault="00DB27D9" w:rsidP="00F569A4">
      <w:pPr>
        <w:jc w:val="center"/>
        <w:rPr>
          <w:i/>
          <w:iCs/>
        </w:rPr>
      </w:pPr>
    </w:p>
    <w:p w14:paraId="5E5A119E" w14:textId="77777777" w:rsidR="00DB27D9" w:rsidRDefault="00DB27D9" w:rsidP="00F569A4">
      <w:pPr>
        <w:jc w:val="center"/>
        <w:rPr>
          <w:i/>
          <w:iCs/>
        </w:rPr>
      </w:pPr>
    </w:p>
    <w:p w14:paraId="265E71B0" w14:textId="77777777" w:rsidR="00DB27D9" w:rsidRDefault="00DB27D9" w:rsidP="00F569A4">
      <w:pPr>
        <w:jc w:val="center"/>
        <w:rPr>
          <w:i/>
          <w:iCs/>
        </w:rPr>
      </w:pPr>
    </w:p>
    <w:p w14:paraId="6EF92590" w14:textId="77777777" w:rsidR="00DB27D9" w:rsidRDefault="00DB27D9" w:rsidP="00F569A4">
      <w:pPr>
        <w:jc w:val="center"/>
        <w:rPr>
          <w:i/>
          <w:iCs/>
        </w:rPr>
      </w:pPr>
    </w:p>
    <w:p w14:paraId="44BA14BC" w14:textId="77777777" w:rsidR="00DB27D9" w:rsidRDefault="00DB27D9" w:rsidP="00F569A4">
      <w:pPr>
        <w:jc w:val="center"/>
        <w:rPr>
          <w:i/>
          <w:iCs/>
        </w:rPr>
      </w:pPr>
    </w:p>
    <w:p w14:paraId="46ED0F31" w14:textId="6722FFBE"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772E6C49" w:rsidR="00102938" w:rsidRDefault="00102938" w:rsidP="00040056">
      <w:pPr>
        <w:tabs>
          <w:tab w:val="right" w:pos="9216"/>
        </w:tabs>
        <w:rPr>
          <w:iCs/>
        </w:rPr>
      </w:pPr>
      <w:r>
        <w:rPr>
          <w:iCs/>
        </w:rPr>
        <w:t>Altar Care</w:t>
      </w:r>
      <w:r w:rsidR="004F05E2">
        <w:rPr>
          <w:iCs/>
        </w:rPr>
        <w:tab/>
      </w:r>
      <w:r w:rsidR="002B06F6">
        <w:rPr>
          <w:iCs/>
        </w:rPr>
        <w:t>Beverley Chapman</w:t>
      </w:r>
    </w:p>
    <w:p w14:paraId="77DE7382" w14:textId="18A1BEB6" w:rsidR="00FE4989" w:rsidRPr="00AC2EEE" w:rsidRDefault="00FE4989" w:rsidP="00040056">
      <w:pPr>
        <w:tabs>
          <w:tab w:val="right" w:pos="9216"/>
        </w:tabs>
        <w:rPr>
          <w:iCs/>
        </w:rPr>
      </w:pPr>
      <w:r w:rsidRPr="00AC2EEE">
        <w:rPr>
          <w:iCs/>
        </w:rPr>
        <w:t>Assisting Minister</w:t>
      </w:r>
      <w:r w:rsidR="00363CA0" w:rsidRPr="00AC2EEE">
        <w:rPr>
          <w:iCs/>
        </w:rPr>
        <w:tab/>
      </w:r>
      <w:r w:rsidR="00767244">
        <w:rPr>
          <w:iCs/>
        </w:rPr>
        <w:t xml:space="preserve">Timothy </w:t>
      </w:r>
      <w:r w:rsidR="002B06F6">
        <w:rPr>
          <w:iCs/>
        </w:rPr>
        <w:t>Kocher-Hillmer</w:t>
      </w:r>
    </w:p>
    <w:p w14:paraId="38ACF288" w14:textId="4441428E" w:rsidR="00C135BE" w:rsidRPr="00AC2EEE" w:rsidRDefault="002D2CCA" w:rsidP="006962F4">
      <w:pPr>
        <w:tabs>
          <w:tab w:val="right" w:pos="9216"/>
        </w:tabs>
        <w:rPr>
          <w:iCs/>
        </w:rPr>
      </w:pPr>
      <w:r w:rsidRPr="00AC2EEE">
        <w:rPr>
          <w:iCs/>
        </w:rPr>
        <w:t>Audio-Visual Minister</w:t>
      </w:r>
      <w:r w:rsidR="00C135BE" w:rsidRPr="00AC2EEE">
        <w:rPr>
          <w:iCs/>
        </w:rPr>
        <w:t>s</w:t>
      </w:r>
      <w:r w:rsidRPr="00AC2EEE">
        <w:rPr>
          <w:iCs/>
        </w:rPr>
        <w:tab/>
      </w:r>
      <w:r w:rsidR="002B06F6">
        <w:rPr>
          <w:iCs/>
        </w:rPr>
        <w:t>Tyler Rietze</w:t>
      </w:r>
    </w:p>
    <w:p w14:paraId="4F28BC43" w14:textId="1B21EE08" w:rsidR="001A4DFA" w:rsidRPr="00F002B3" w:rsidRDefault="00C135BE" w:rsidP="001A4DFA">
      <w:pPr>
        <w:tabs>
          <w:tab w:val="right" w:pos="9216"/>
        </w:tabs>
        <w:rPr>
          <w:iCs/>
        </w:rPr>
      </w:pPr>
      <w:r w:rsidRPr="00AC2EEE">
        <w:rPr>
          <w:iCs/>
        </w:rPr>
        <w:tab/>
      </w:r>
      <w:r w:rsidR="00767244">
        <w:t>David Rollinson</w:t>
      </w:r>
    </w:p>
    <w:p w14:paraId="77764B42" w14:textId="6832FA38" w:rsidR="008661B9" w:rsidRPr="000B7165" w:rsidRDefault="001A4DFA" w:rsidP="00040056">
      <w:pPr>
        <w:tabs>
          <w:tab w:val="right" w:pos="9216"/>
        </w:tabs>
      </w:pPr>
      <w:r>
        <w:rPr>
          <w:iCs/>
        </w:rPr>
        <w:t>Cantor</w:t>
      </w:r>
      <w:r>
        <w:rPr>
          <w:iCs/>
        </w:rPr>
        <w:tab/>
      </w:r>
      <w:r w:rsidR="00767244">
        <w:rPr>
          <w:iCs/>
        </w:rPr>
        <w:t>Maria Mangano</w:t>
      </w:r>
    </w:p>
    <w:p w14:paraId="03180058" w14:textId="7A4D02EE" w:rsidR="00215500" w:rsidRPr="00E52BF5" w:rsidRDefault="00215500" w:rsidP="00040056">
      <w:pPr>
        <w:tabs>
          <w:tab w:val="right" w:pos="9216"/>
        </w:tabs>
        <w:rPr>
          <w:iCs/>
        </w:rPr>
      </w:pPr>
      <w:r w:rsidRPr="00E52BF5">
        <w:rPr>
          <w:iCs/>
        </w:rPr>
        <w:t>Lector</w:t>
      </w:r>
      <w:r w:rsidRPr="00E52BF5">
        <w:rPr>
          <w:iCs/>
        </w:rPr>
        <w:tab/>
      </w:r>
      <w:r w:rsidR="00F002B3">
        <w:rPr>
          <w:iCs/>
        </w:rPr>
        <w:t>Colleen Cooke</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36F38146" w14:textId="77777777" w:rsidR="000B7165" w:rsidRDefault="000B7165" w:rsidP="00EA1B06">
      <w:pPr>
        <w:rPr>
          <w:sz w:val="16"/>
          <w:szCs w:val="16"/>
        </w:rPr>
      </w:pPr>
    </w:p>
    <w:p w14:paraId="50DC0806" w14:textId="77777777" w:rsidR="000B7165" w:rsidRPr="00FD264A" w:rsidRDefault="000B7165" w:rsidP="000B7165">
      <w:pPr>
        <w:rPr>
          <w:sz w:val="16"/>
          <w:szCs w:val="16"/>
        </w:rPr>
      </w:pPr>
      <w:bookmarkStart w:id="13"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13"/>
    <w:p w14:paraId="64EB4837" w14:textId="0508DF58" w:rsidR="00C47A4A" w:rsidRPr="00C47A4A" w:rsidRDefault="00C47A4A" w:rsidP="00EA1B06">
      <w:pPr>
        <w:rPr>
          <w:sz w:val="16"/>
          <w:szCs w:val="16"/>
        </w:rPr>
      </w:pPr>
    </w:p>
    <w:p w14:paraId="4845D03A" w14:textId="2ACBB5E3" w:rsidR="00AD54FB" w:rsidRDefault="00C139D9" w:rsidP="00EA1B06">
      <w:pPr>
        <w:rPr>
          <w:sz w:val="16"/>
          <w:szCs w:val="16"/>
        </w:rPr>
      </w:pPr>
      <w:r w:rsidRPr="00F002B3">
        <w:rPr>
          <w:b/>
          <w:bCs/>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601696B0" w14:textId="77777777" w:rsidR="00A46B6A" w:rsidRDefault="00A46B6A" w:rsidP="000B7165">
      <w:pPr>
        <w:rPr>
          <w:sz w:val="16"/>
          <w:szCs w:val="16"/>
        </w:rPr>
      </w:pPr>
    </w:p>
    <w:p w14:paraId="5303E2D8" w14:textId="0E8D1D44" w:rsidR="00A46B6A" w:rsidRPr="00A46B6A" w:rsidRDefault="00A46B6A" w:rsidP="00A46B6A">
      <w:pPr>
        <w:jc w:val="center"/>
        <w:rPr>
          <w:i/>
          <w:iCs/>
        </w:rPr>
      </w:pPr>
      <w:r>
        <w:rPr>
          <w:i/>
          <w:iCs/>
        </w:rPr>
        <w:t>Please use the QR code below to link to St. Andrew’s announcements online!</w:t>
      </w:r>
    </w:p>
    <w:p w14:paraId="4975650B" w14:textId="77777777" w:rsidR="00A46B6A" w:rsidRDefault="00A46B6A" w:rsidP="00CC5560">
      <w:pPr>
        <w:rPr>
          <w:sz w:val="16"/>
          <w:szCs w:val="16"/>
        </w:rPr>
      </w:pPr>
    </w:p>
    <w:p w14:paraId="43599275" w14:textId="5D16CDFA" w:rsidR="00F002B3" w:rsidRDefault="00A46B6A" w:rsidP="00CC5560">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558CD30C" w14:textId="77777777" w:rsidR="00CC5560" w:rsidRPr="00CC5560" w:rsidRDefault="00CC5560" w:rsidP="00CC5560">
      <w:pPr>
        <w:jc w:val="center"/>
        <w:rPr>
          <w:sz w:val="16"/>
          <w:szCs w:val="16"/>
        </w:rPr>
      </w:pPr>
    </w:p>
    <w:p w14:paraId="5C0AA5F3" w14:textId="456B6048" w:rsidR="00CF6BE5" w:rsidRDefault="00CF6BE5" w:rsidP="00030589">
      <w:pPr>
        <w:jc w:val="center"/>
        <w:rPr>
          <w:b/>
          <w:bCs/>
        </w:rPr>
      </w:pPr>
      <w:r>
        <w:rPr>
          <w:b/>
          <w:bCs/>
        </w:rPr>
        <w:t>St. Andrew Lutheran Church Announcements</w:t>
      </w:r>
    </w:p>
    <w:p w14:paraId="1CB36DA1" w14:textId="54098B02" w:rsidR="00CF6BE5" w:rsidRDefault="008A3AD7" w:rsidP="002C5F53">
      <w:pPr>
        <w:jc w:val="center"/>
        <w:rPr>
          <w:b/>
          <w:bCs/>
        </w:rPr>
      </w:pPr>
      <w:r>
        <w:rPr>
          <w:b/>
          <w:bCs/>
        </w:rPr>
        <w:t>June</w:t>
      </w:r>
      <w:r w:rsidR="00C139D9">
        <w:rPr>
          <w:b/>
          <w:bCs/>
        </w:rPr>
        <w:t xml:space="preserve"> </w:t>
      </w:r>
      <w:r w:rsidR="00FA47D5">
        <w:rPr>
          <w:b/>
          <w:bCs/>
        </w:rPr>
        <w:t>16</w:t>
      </w:r>
      <w:r w:rsidR="00F002B3">
        <w:rPr>
          <w:b/>
          <w:bCs/>
          <w:vertAlign w:val="superscript"/>
        </w:rPr>
        <w:t>th</w:t>
      </w:r>
      <w:r w:rsidR="00CF6BE5">
        <w:rPr>
          <w:b/>
          <w:bCs/>
        </w:rPr>
        <w:t>, 202</w:t>
      </w:r>
      <w:r w:rsidR="00A46B6A">
        <w:rPr>
          <w:b/>
          <w:bCs/>
        </w:rPr>
        <w:t>4</w:t>
      </w:r>
    </w:p>
    <w:p w14:paraId="49E87EC5" w14:textId="775422B4" w:rsidR="00CF6BE5" w:rsidRDefault="00CF6BE5" w:rsidP="002C5F53">
      <w:pPr>
        <w:jc w:val="center"/>
        <w:rPr>
          <w:b/>
          <w:bCs/>
        </w:rPr>
      </w:pPr>
    </w:p>
    <w:p w14:paraId="7D0D73DB" w14:textId="005FC335"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FA47D5">
        <w:rPr>
          <w:rStyle w:val="Strong"/>
        </w:rPr>
        <w:t>Fourth</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June</w:t>
      </w:r>
      <w:r w:rsidR="00C139D9">
        <w:rPr>
          <w:rStyle w:val="Strong"/>
        </w:rPr>
        <w:t xml:space="preserve"> </w:t>
      </w:r>
      <w:r w:rsidR="00FA47D5">
        <w:rPr>
          <w:rStyle w:val="Strong"/>
        </w:rPr>
        <w:t>16</w:t>
      </w:r>
      <w:r w:rsidR="00F002B3">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8661B9">
        <w:rPr>
          <w:color w:val="000000"/>
        </w:rPr>
        <w:t xml:space="preserve"> We invite everyone to gather in the social hall for coffee, food, and conversation after worship.</w:t>
      </w:r>
    </w:p>
    <w:p w14:paraId="357478B0" w14:textId="77777777" w:rsidR="008661B9" w:rsidRDefault="008661B9" w:rsidP="008661B9">
      <w:pPr>
        <w:pStyle w:val="NormalWeb"/>
        <w:numPr>
          <w:ilvl w:val="0"/>
          <w:numId w:val="6"/>
        </w:numPr>
        <w:spacing w:after="0"/>
        <w:textAlignment w:val="baseline"/>
        <w:rPr>
          <w:rStyle w:val="Strong"/>
          <w:b w:val="0"/>
          <w:bCs w:val="0"/>
          <w:color w:val="000000"/>
        </w:rPr>
      </w:pPr>
      <w:r>
        <w:rPr>
          <w:rStyle w:val="Strong"/>
          <w:color w:val="000000"/>
        </w:rPr>
        <w:t xml:space="preserve">Commemoration of the Emanuel Nine during Worship Today </w:t>
      </w:r>
      <w:r>
        <w:rPr>
          <w:rStyle w:val="Strong"/>
          <w:b w:val="0"/>
          <w:bCs w:val="0"/>
          <w:color w:val="000000"/>
        </w:rPr>
        <w:t xml:space="preserve">– St. Andrew joins other congregations across the ELCA in commemorating the nine saints of God from Mother Emanuel African Methodist Episcopal (AME) Church in Charleston, SC whose lives were taken in a horrific act of violence on June 17, 2015. </w:t>
      </w:r>
    </w:p>
    <w:p w14:paraId="6EB2F505" w14:textId="319A2D70" w:rsidR="008661B9" w:rsidRPr="008661B9" w:rsidRDefault="008661B9" w:rsidP="008661B9">
      <w:pPr>
        <w:pStyle w:val="NormalWeb"/>
        <w:spacing w:after="0"/>
        <w:ind w:left="720"/>
        <w:textAlignment w:val="baseline"/>
        <w:rPr>
          <w:rStyle w:val="Strong"/>
          <w:b w:val="0"/>
          <w:bCs w:val="0"/>
          <w:color w:val="000000"/>
        </w:rPr>
      </w:pPr>
      <w:r>
        <w:rPr>
          <w:rStyle w:val="Strong"/>
          <w:b w:val="0"/>
          <w:bCs w:val="0"/>
          <w:color w:val="000000"/>
        </w:rPr>
        <w:t>Through lament and confession, we seek to rededicate ourselves, our congregation, and our church to repenting of the sins of racism and white supremacy that continue to harm so many in the church and society. In solidarity with our African American siblings,</w:t>
      </w:r>
      <w:r w:rsidR="005C7EA5">
        <w:rPr>
          <w:rStyle w:val="Strong"/>
          <w:b w:val="0"/>
          <w:bCs w:val="0"/>
          <w:color w:val="000000"/>
        </w:rPr>
        <w:t xml:space="preserve"> we </w:t>
      </w:r>
      <w:r w:rsidR="005C7EA5">
        <w:rPr>
          <w:rStyle w:val="Strong"/>
          <w:b w:val="0"/>
          <w:bCs w:val="0"/>
          <w:color w:val="000000"/>
        </w:rPr>
        <w:lastRenderedPageBreak/>
        <w:t xml:space="preserve">encourage the people of St. Andrew to share in Juneteenth worship and commemorations with our friends at Bethel AME Church (2720 Webster Ave., Pittsburgh 15219) today at 11:00 a.m. and 2:00 p.m. Please see the information on page 2 of the bulletin for more information about these events. </w:t>
      </w:r>
    </w:p>
    <w:p w14:paraId="1110315F" w14:textId="74D08AB6" w:rsidR="00E801CE" w:rsidRPr="00E801CE" w:rsidRDefault="006D41A8" w:rsidP="00E801CE">
      <w:pPr>
        <w:pStyle w:val="NormalWeb"/>
        <w:numPr>
          <w:ilvl w:val="0"/>
          <w:numId w:val="6"/>
        </w:numPr>
        <w:spacing w:after="0"/>
        <w:textAlignment w:val="baseline"/>
        <w:rPr>
          <w:color w:val="000000"/>
        </w:rPr>
      </w:pPr>
      <w:r>
        <w:rPr>
          <w:rStyle w:val="Strong"/>
          <w:color w:val="000000"/>
        </w:rPr>
        <w:t xml:space="preserve">Noisy Offering during Worship </w:t>
      </w:r>
      <w:r w:rsidRPr="008A6896">
        <w:rPr>
          <w:rFonts w:eastAsia="Times New Roman"/>
          <w:b/>
          <w:bCs/>
        </w:rPr>
        <w:t xml:space="preserve">Today </w:t>
      </w:r>
      <w:r w:rsidRPr="008A6896">
        <w:rPr>
          <w:rFonts w:eastAsia="Times New Roman"/>
        </w:rPr>
        <w:t xml:space="preserve">– On the third Sunday of each month, St. Andrew invites the children of the congregation to lead us in a noisy offering. Children carry buckets around the congregation and people are invited to throw in their </w:t>
      </w:r>
      <w:r w:rsidRPr="008A6896">
        <w:t>change</w:t>
      </w:r>
      <w:r>
        <w:t xml:space="preserve">, which then gets compiled in big metal buckets. </w:t>
      </w:r>
      <w:r w:rsidR="00E801CE">
        <w:t xml:space="preserve">In this Pride </w:t>
      </w:r>
      <w:r w:rsidRPr="008A6896">
        <w:t>month</w:t>
      </w:r>
      <w:r w:rsidR="00E801CE">
        <w:t>, the</w:t>
      </w:r>
      <w:r w:rsidRPr="008A6896">
        <w:t xml:space="preserve"> noisy offering</w:t>
      </w:r>
      <w:r>
        <w:t xml:space="preserve"> will</w:t>
      </w:r>
      <w:r w:rsidR="00E801CE">
        <w:t xml:space="preserve"> go to </w:t>
      </w:r>
      <w:proofErr w:type="spellStart"/>
      <w:r w:rsidR="00E801CE">
        <w:t>ReconcilingWorks</w:t>
      </w:r>
      <w:proofErr w:type="spellEnd"/>
      <w:r w:rsidR="00E801CE">
        <w:t xml:space="preserve">: Lutherans for Full Participation. </w:t>
      </w:r>
      <w:proofErr w:type="spellStart"/>
      <w:r w:rsidR="00E801CE">
        <w:t>ReconcilingWorks</w:t>
      </w:r>
      <w:proofErr w:type="spellEnd"/>
      <w:r w:rsidR="00E801CE">
        <w:t xml:space="preserve"> sponsors </w:t>
      </w:r>
      <w:r w:rsidR="00064522">
        <w:t xml:space="preserve">Reconciling in Christ </w:t>
      </w:r>
      <w:r w:rsidR="00E801CE">
        <w:t xml:space="preserve">congregations like St. Andrew that publicly and intentionally proclaim welcome and advocacy for the full inclusion of LGBTQIA+ individuals and families in church and society. For more information, please visit </w:t>
      </w:r>
      <w:hyperlink r:id="rId28" w:history="1">
        <w:r w:rsidR="00E801CE" w:rsidRPr="00E87C89">
          <w:rPr>
            <w:rStyle w:val="Hyperlink"/>
          </w:rPr>
          <w:t>https://www.reconcilingworks.org/</w:t>
        </w:r>
      </w:hyperlink>
      <w:r w:rsidR="00E801CE">
        <w:t>.</w:t>
      </w:r>
    </w:p>
    <w:p w14:paraId="77DF76B1" w14:textId="22C0AE9D" w:rsidR="006D41A8" w:rsidRPr="00E801CE" w:rsidRDefault="00EA6CA0" w:rsidP="00E801CE">
      <w:pPr>
        <w:pStyle w:val="NormalWeb"/>
        <w:numPr>
          <w:ilvl w:val="0"/>
          <w:numId w:val="6"/>
        </w:numPr>
        <w:spacing w:after="0"/>
        <w:textAlignment w:val="baseline"/>
        <w:rPr>
          <w:rStyle w:val="Strong"/>
          <w:b w:val="0"/>
          <w:bCs w:val="0"/>
          <w:color w:val="000000"/>
        </w:rPr>
      </w:pPr>
      <w:r w:rsidRPr="00E801CE">
        <w:rPr>
          <w:rStyle w:val="Strong"/>
          <w:color w:val="000000"/>
        </w:rPr>
        <w:t xml:space="preserve">Bethel AME Church Juneteenth Celebrations – </w:t>
      </w:r>
      <w:r w:rsidR="00FA47D5">
        <w:rPr>
          <w:rStyle w:val="Strong"/>
          <w:color w:val="000000"/>
        </w:rPr>
        <w:t xml:space="preserve">Today, </w:t>
      </w:r>
      <w:r w:rsidRPr="00E801CE">
        <w:rPr>
          <w:rStyle w:val="Strong"/>
          <w:color w:val="000000"/>
        </w:rPr>
        <w:t>June 16</w:t>
      </w:r>
      <w:r w:rsidRPr="00E801CE">
        <w:rPr>
          <w:rStyle w:val="Strong"/>
          <w:color w:val="000000"/>
          <w:vertAlign w:val="superscript"/>
        </w:rPr>
        <w:t>th</w:t>
      </w:r>
      <w:r w:rsidRPr="00E801CE">
        <w:rPr>
          <w:rStyle w:val="Strong"/>
          <w:color w:val="000000"/>
        </w:rPr>
        <w:t xml:space="preserve">, 11:00 a.m. and 2:00 p.m. </w:t>
      </w:r>
      <w:r w:rsidRPr="00E801CE">
        <w:rPr>
          <w:rStyle w:val="Strong"/>
          <w:b w:val="0"/>
          <w:bCs w:val="0"/>
          <w:color w:val="000000"/>
        </w:rPr>
        <w:t xml:space="preserve">– </w:t>
      </w:r>
      <w:r w:rsidR="000176F1">
        <w:rPr>
          <w:rStyle w:val="Strong"/>
          <w:b w:val="0"/>
          <w:bCs w:val="0"/>
          <w:color w:val="000000"/>
        </w:rPr>
        <w:t xml:space="preserve">Today </w:t>
      </w:r>
      <w:r w:rsidRPr="008C00D9">
        <w:t xml:space="preserve">Bethel AME Church in the Hill District </w:t>
      </w:r>
      <w:r w:rsidR="005C7EA5">
        <w:t xml:space="preserve">is </w:t>
      </w:r>
      <w:r w:rsidRPr="00E801CE">
        <w:rPr>
          <w:rFonts w:eastAsia="Times New Roman"/>
          <w:color w:val="222222"/>
        </w:rPr>
        <w:t>host</w:t>
      </w:r>
      <w:r w:rsidR="005C7EA5">
        <w:rPr>
          <w:rFonts w:eastAsia="Times New Roman"/>
          <w:color w:val="222222"/>
        </w:rPr>
        <w:t>ing</w:t>
      </w:r>
      <w:r w:rsidRPr="00E801CE">
        <w:rPr>
          <w:rFonts w:eastAsia="Times New Roman"/>
          <w:color w:val="222222"/>
        </w:rPr>
        <w:t xml:space="preserve"> </w:t>
      </w:r>
      <w:r w:rsidR="005C7EA5">
        <w:rPr>
          <w:rFonts w:eastAsia="Times New Roman"/>
          <w:color w:val="222222"/>
        </w:rPr>
        <w:t>commemorations of Juneteenth</w:t>
      </w:r>
      <w:r w:rsidR="000176F1">
        <w:rPr>
          <w:rFonts w:eastAsia="Times New Roman"/>
          <w:color w:val="222222"/>
        </w:rPr>
        <w:t xml:space="preserve">. </w:t>
      </w:r>
      <w:r w:rsidRPr="00E801CE">
        <w:rPr>
          <w:rFonts w:eastAsia="Times New Roman"/>
          <w:color w:val="222222"/>
        </w:rPr>
        <w:t xml:space="preserve">Bishop Kurt F. Kusserow of </w:t>
      </w:r>
      <w:r w:rsidR="005C7EA5">
        <w:rPr>
          <w:rFonts w:eastAsia="Times New Roman"/>
          <w:color w:val="222222"/>
        </w:rPr>
        <w:t>our</w:t>
      </w:r>
      <w:r w:rsidRPr="00E801CE">
        <w:rPr>
          <w:rFonts w:eastAsia="Times New Roman"/>
          <w:color w:val="222222"/>
        </w:rPr>
        <w:t xml:space="preserve"> S</w:t>
      </w:r>
      <w:r w:rsidR="00D33227" w:rsidRPr="00E801CE">
        <w:rPr>
          <w:rFonts w:eastAsia="Times New Roman"/>
          <w:color w:val="222222"/>
        </w:rPr>
        <w:t>outhwestern Pennsylvania</w:t>
      </w:r>
      <w:r w:rsidR="005C7EA5">
        <w:rPr>
          <w:rFonts w:eastAsia="Times New Roman"/>
          <w:color w:val="222222"/>
        </w:rPr>
        <w:t xml:space="preserve"> is preaching at</w:t>
      </w:r>
      <w:r w:rsidRPr="00E801CE">
        <w:rPr>
          <w:rFonts w:eastAsia="Times New Roman"/>
          <w:color w:val="222222"/>
        </w:rPr>
        <w:t xml:space="preserve"> the 11:00 a.m. service and with Bishop </w:t>
      </w:r>
      <w:proofErr w:type="spellStart"/>
      <w:r w:rsidRPr="00E801CE">
        <w:rPr>
          <w:rFonts w:eastAsia="Times New Roman"/>
          <w:color w:val="222222"/>
        </w:rPr>
        <w:t>Errenous</w:t>
      </w:r>
      <w:proofErr w:type="spellEnd"/>
      <w:r w:rsidRPr="00E801CE">
        <w:rPr>
          <w:rFonts w:eastAsia="Times New Roman"/>
          <w:color w:val="222222"/>
        </w:rPr>
        <w:t> E. McCloud</w:t>
      </w:r>
      <w:r w:rsidR="00C13684" w:rsidRPr="00E801CE">
        <w:rPr>
          <w:rFonts w:eastAsia="Times New Roman"/>
          <w:color w:val="222222"/>
        </w:rPr>
        <w:t>, Jr.</w:t>
      </w:r>
      <w:r w:rsidRPr="00E801CE">
        <w:rPr>
          <w:rFonts w:eastAsia="Times New Roman"/>
          <w:color w:val="222222"/>
        </w:rPr>
        <w:t xml:space="preserve"> of the AME Church </w:t>
      </w:r>
      <w:r w:rsidR="005C7EA5">
        <w:rPr>
          <w:rFonts w:eastAsia="Times New Roman"/>
          <w:color w:val="222222"/>
        </w:rPr>
        <w:t>will be</w:t>
      </w:r>
      <w:r w:rsidRPr="00E801CE">
        <w:rPr>
          <w:rFonts w:eastAsia="Times New Roman"/>
          <w:color w:val="222222"/>
        </w:rPr>
        <w:t xml:space="preserve"> the speaker at the 2:00 p.m. service.</w:t>
      </w:r>
      <w:r w:rsidR="005C7EA5">
        <w:rPr>
          <w:rFonts w:eastAsia="Times New Roman"/>
          <w:color w:val="222222"/>
        </w:rPr>
        <w:t xml:space="preserve"> Worshipers are invited to share in food and community at lunch between the services in the basement of Bethel AME.  </w:t>
      </w:r>
    </w:p>
    <w:p w14:paraId="19862B81" w14:textId="4EF06855" w:rsidR="00EA6CA0" w:rsidRPr="00EA6CA0" w:rsidRDefault="00EA6CA0" w:rsidP="0071406B">
      <w:pPr>
        <w:pStyle w:val="NormalWeb"/>
        <w:numPr>
          <w:ilvl w:val="0"/>
          <w:numId w:val="6"/>
        </w:numPr>
        <w:spacing w:after="0"/>
        <w:textAlignment w:val="baseline"/>
        <w:rPr>
          <w:color w:val="000000"/>
        </w:rPr>
      </w:pPr>
      <w:r>
        <w:rPr>
          <w:rStyle w:val="Strong"/>
        </w:rPr>
        <w:t>Shelter Dinner at East End Cooperative Ministry –</w:t>
      </w:r>
      <w:r>
        <w:t xml:space="preserve"> </w:t>
      </w:r>
      <w:r>
        <w:rPr>
          <w:b/>
          <w:bCs/>
        </w:rPr>
        <w:t>Thursday, June 20</w:t>
      </w:r>
      <w:r w:rsidRPr="00EA6CA0">
        <w:rPr>
          <w:b/>
          <w:bCs/>
          <w:vertAlign w:val="superscript"/>
        </w:rPr>
        <w:t>th</w:t>
      </w:r>
      <w:r>
        <w:rPr>
          <w:b/>
          <w:bCs/>
        </w:rPr>
        <w:t xml:space="preserve">, 6:30 p.m. </w:t>
      </w:r>
      <w:r>
        <w:t xml:space="preserve">– </w:t>
      </w:r>
    </w:p>
    <w:p w14:paraId="18ABCB4B" w14:textId="73644E12" w:rsidR="006D41A8" w:rsidRDefault="00EA6CA0" w:rsidP="006D41A8">
      <w:pPr>
        <w:pStyle w:val="NormalWeb"/>
        <w:spacing w:after="0"/>
        <w:ind w:left="720"/>
        <w:textAlignment w:val="baseline"/>
        <w:rPr>
          <w:rStyle w:val="Hyperlink"/>
          <w:color w:val="1155CC"/>
          <w:u w:val="none"/>
          <w:shd w:val="clear" w:color="auto" w:fill="FFFFFF"/>
        </w:rPr>
      </w:pPr>
      <w:r>
        <w:rPr>
          <w:color w:val="000000"/>
        </w:rPr>
        <w:t>E</w:t>
      </w:r>
      <w:r>
        <w:t>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w:t>
      </w:r>
      <w:r w:rsidR="006D41A8">
        <w:t xml:space="preserve"> </w:t>
      </w:r>
      <w:hyperlink r:id="rId29" w:tgtFrame="_blank" w:history="1">
        <w:r w:rsidR="006D41A8" w:rsidRPr="00000AEC">
          <w:rPr>
            <w:rStyle w:val="Hyperlink"/>
            <w:color w:val="1155CC"/>
            <w:shd w:val="clear" w:color="auto" w:fill="FFFFFF"/>
          </w:rPr>
          <w:t>https://www.signupgenius.com/go/5080544AAAC22A1F58-49850224-june</w:t>
        </w:r>
      </w:hyperlink>
      <w:r w:rsidR="006D41A8">
        <w:rPr>
          <w:rStyle w:val="Hyperlink"/>
          <w:color w:val="1155CC"/>
          <w:u w:val="none"/>
          <w:shd w:val="clear" w:color="auto" w:fill="FFFFFF"/>
        </w:rPr>
        <w:t>.</w:t>
      </w:r>
    </w:p>
    <w:p w14:paraId="6DC75873" w14:textId="77777777" w:rsidR="006D41A8" w:rsidRPr="00CC5560" w:rsidRDefault="006D41A8" w:rsidP="006D41A8">
      <w:pPr>
        <w:pStyle w:val="NormalWeb"/>
        <w:numPr>
          <w:ilvl w:val="0"/>
          <w:numId w:val="6"/>
        </w:numPr>
        <w:spacing w:after="0"/>
        <w:textAlignment w:val="baseline"/>
        <w:rPr>
          <w:color w:val="000000"/>
        </w:rPr>
      </w:pPr>
      <w:r w:rsidRPr="008A5E27">
        <w:rPr>
          <w:b/>
          <w:bCs/>
        </w:rPr>
        <w:t xml:space="preserve">Represent St. Andrew at </w:t>
      </w:r>
      <w:r>
        <w:rPr>
          <w:b/>
          <w:bCs/>
        </w:rPr>
        <w:t xml:space="preserve">Millvale Pride </w:t>
      </w:r>
      <w:r w:rsidRPr="008A5E27">
        <w:rPr>
          <w:b/>
          <w:bCs/>
        </w:rPr>
        <w:t>on Saturday, June</w:t>
      </w:r>
      <w:r>
        <w:rPr>
          <w:b/>
          <w:bCs/>
        </w:rPr>
        <w:t xml:space="preserve"> 22</w:t>
      </w:r>
      <w:r>
        <w:rPr>
          <w:b/>
          <w:bCs/>
          <w:vertAlign w:val="superscript"/>
        </w:rPr>
        <w:t>nd</w:t>
      </w:r>
      <w:r w:rsidRPr="008A5E27">
        <w:rPr>
          <w:b/>
          <w:bCs/>
        </w:rPr>
        <w:t xml:space="preserve">, between </w:t>
      </w:r>
      <w:r>
        <w:rPr>
          <w:b/>
          <w:bCs/>
        </w:rPr>
        <w:t>10</w:t>
      </w:r>
      <w:r w:rsidRPr="008A5E27">
        <w:rPr>
          <w:b/>
          <w:bCs/>
        </w:rPr>
        <w:t>:</w:t>
      </w:r>
      <w:r>
        <w:rPr>
          <w:b/>
          <w:bCs/>
        </w:rPr>
        <w:t>3</w:t>
      </w:r>
      <w:r w:rsidRPr="008A5E27">
        <w:rPr>
          <w:b/>
          <w:bCs/>
        </w:rPr>
        <w:t>0 a.m. –</w:t>
      </w:r>
      <w:r>
        <w:rPr>
          <w:b/>
          <w:bCs/>
        </w:rPr>
        <w:t>5</w:t>
      </w:r>
      <w:r w:rsidRPr="008A5E27">
        <w:rPr>
          <w:b/>
          <w:bCs/>
        </w:rPr>
        <w:t xml:space="preserve">:30 p.m. </w:t>
      </w:r>
      <w:r w:rsidRPr="008A5E27">
        <w:t>– St. Andrew is a Reconciling in Christ (RIC) congregation, intentionally welcoming and affirming all</w:t>
      </w:r>
      <w:r>
        <w:t>,</w:t>
      </w:r>
      <w:r w:rsidRPr="008A5E27">
        <w:t xml:space="preserve"> including people of all sexual orientations, gender identities, and gender expressions. Reconciling in Christ congregations come together under the umbrella of </w:t>
      </w:r>
      <w:proofErr w:type="spellStart"/>
      <w:r w:rsidRPr="008A5E27">
        <w:t>ReconcilingWorks</w:t>
      </w:r>
      <w:proofErr w:type="spellEnd"/>
      <w:r w:rsidRPr="008A5E27">
        <w:t>: Lutherans for Full Participation, and this year St. Andrew is collaborating with other RIC congregations to bear public witness to that welcome at a</w:t>
      </w:r>
      <w:r>
        <w:t xml:space="preserve"> booth at Millvale Pride. We </w:t>
      </w:r>
      <w:r w:rsidRPr="008A5E27">
        <w:t>will have information about St. Andrew</w:t>
      </w:r>
      <w:r>
        <w:t xml:space="preserve"> and the other congregations, </w:t>
      </w:r>
      <w:r w:rsidRPr="008A5E27">
        <w:t xml:space="preserve">fun giveaways, and opportunities to meet neighbors and </w:t>
      </w:r>
      <w:r>
        <w:t>share</w:t>
      </w:r>
      <w:r w:rsidRPr="008A5E27">
        <w:t xml:space="preserve"> </w:t>
      </w:r>
      <w:r>
        <w:t>the good news of</w:t>
      </w:r>
      <w:r w:rsidRPr="008A5E27">
        <w:t xml:space="preserve"> God’s boundless love.</w:t>
      </w:r>
      <w:r>
        <w:t xml:space="preserve"> We invite people of St. Andrew to sign up for a shift that day using this link:</w:t>
      </w:r>
      <w:r>
        <w:rPr>
          <w:color w:val="000000"/>
        </w:rPr>
        <w:t xml:space="preserve"> </w:t>
      </w:r>
      <w:hyperlink r:id="rId30" w:anchor="/" w:history="1">
        <w:r>
          <w:rPr>
            <w:rStyle w:val="Hyperlink"/>
          </w:rPr>
          <w:t>RW Pittsburgh - PRIDE Millvale Volunteers: RIC Church Members &amp; RW Pittsburgh - Part 2 (signupgenius.com)</w:t>
        </w:r>
      </w:hyperlink>
      <w:r>
        <w:t xml:space="preserve">. See Pastor Carmichael or Kelly </w:t>
      </w:r>
      <w:proofErr w:type="spellStart"/>
      <w:r>
        <w:t>Spanninger</w:t>
      </w:r>
      <w:proofErr w:type="spellEnd"/>
      <w:r>
        <w:t xml:space="preserve"> if you have questions.</w:t>
      </w:r>
    </w:p>
    <w:p w14:paraId="675B5D35" w14:textId="2A331F0E" w:rsidR="00CC5560" w:rsidRPr="00CC5560" w:rsidRDefault="00CC5560" w:rsidP="00CC5560">
      <w:pPr>
        <w:pStyle w:val="NormalWeb"/>
        <w:numPr>
          <w:ilvl w:val="0"/>
          <w:numId w:val="6"/>
        </w:numPr>
        <w:spacing w:after="0"/>
        <w:textAlignment w:val="baseline"/>
        <w:rPr>
          <w:color w:val="000000"/>
        </w:rPr>
      </w:pPr>
      <w:r w:rsidRPr="00AF6594">
        <w:rPr>
          <w:rStyle w:val="Strong"/>
          <w:color w:val="000000"/>
        </w:rPr>
        <w:t xml:space="preserve">Renaissance City Choir Offers </w:t>
      </w:r>
      <w:r w:rsidRPr="00AF6594">
        <w:rPr>
          <w:rStyle w:val="Strong"/>
          <w:i/>
          <w:iCs/>
          <w:color w:val="000000"/>
        </w:rPr>
        <w:t xml:space="preserve">Why We Sing! </w:t>
      </w:r>
      <w:r w:rsidRPr="00AF6594">
        <w:rPr>
          <w:rStyle w:val="Strong"/>
          <w:color w:val="000000"/>
        </w:rPr>
        <w:t>Concerts Saturday, June 29</w:t>
      </w:r>
      <w:r w:rsidRPr="00AF6594">
        <w:rPr>
          <w:rStyle w:val="Strong"/>
          <w:color w:val="000000"/>
          <w:vertAlign w:val="superscript"/>
        </w:rPr>
        <w:t>th</w:t>
      </w:r>
      <w:r w:rsidRPr="00AF6594">
        <w:rPr>
          <w:rStyle w:val="Strong"/>
          <w:color w:val="000000"/>
        </w:rPr>
        <w:t xml:space="preserve"> and Sunday, June 30</w:t>
      </w:r>
      <w:r w:rsidRPr="00AF6594">
        <w:rPr>
          <w:rStyle w:val="Strong"/>
          <w:color w:val="000000"/>
          <w:vertAlign w:val="superscript"/>
        </w:rPr>
        <w:t>th</w:t>
      </w:r>
      <w:r w:rsidRPr="00AF6594">
        <w:rPr>
          <w:rStyle w:val="Strong"/>
          <w:color w:val="000000"/>
        </w:rPr>
        <w:t xml:space="preserve">, 4:00 p.m. </w:t>
      </w:r>
      <w:r w:rsidRPr="00AF6594">
        <w:rPr>
          <w:rStyle w:val="Strong"/>
          <w:b w:val="0"/>
          <w:bCs w:val="0"/>
          <w:color w:val="000000"/>
        </w:rPr>
        <w:t xml:space="preserve">– </w:t>
      </w:r>
      <w:r>
        <w:t xml:space="preserve">Renaissance City Choir affirms and celebrates LGBTQIA+ identity through the unifying power of music. Their concerts blend challenging contemporary music, commissions of new works, an ambitious traditional repertoire, and music from various world cultures, while supporting issues related to human equality and justice. The choir will present concerts at East Liberty Presbyterian Church, 116 S. Highland Avenue in Pittsburgh on June 29th and 30th at 4:00 p.m. Tickets can be found at </w:t>
      </w:r>
      <w:hyperlink r:id="rId31" w:tgtFrame="_blank" w:history="1">
        <w:r w:rsidRPr="00AF6594">
          <w:rPr>
            <w:rStyle w:val="Hyperlink"/>
            <w:color w:val="0084CB"/>
          </w:rPr>
          <w:t>https://rccpittsburgh.ticketleap.com/why-we-sing-rcc-pride-concerts/</w:t>
        </w:r>
      </w:hyperlink>
      <w:r w:rsidR="001E4BDE" w:rsidRPr="001E4BDE">
        <w:rPr>
          <w:rStyle w:val="Hyperlink"/>
          <w:color w:val="auto"/>
          <w:u w:val="none"/>
        </w:rPr>
        <w:t>.</w:t>
      </w:r>
    </w:p>
    <w:p w14:paraId="1ED0E510" w14:textId="1DF71AA1" w:rsidR="006D41A8" w:rsidRPr="00FA47D5" w:rsidRDefault="006D41A8" w:rsidP="00FA47D5">
      <w:pPr>
        <w:pStyle w:val="NormalWeb"/>
        <w:numPr>
          <w:ilvl w:val="0"/>
          <w:numId w:val="6"/>
        </w:numPr>
        <w:spacing w:after="0"/>
        <w:textAlignment w:val="baseline"/>
        <w:rPr>
          <w:color w:val="000000"/>
        </w:rPr>
      </w:pPr>
      <w:r>
        <w:rPr>
          <w:rStyle w:val="Strong"/>
        </w:rPr>
        <w:lastRenderedPageBreak/>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 Booklets for June are still available, as well!</w:t>
      </w:r>
    </w:p>
    <w:sectPr w:rsidR="006D41A8" w:rsidRPr="00FA47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262F6" w14:textId="77777777" w:rsidR="00846B83" w:rsidRDefault="00846B83" w:rsidP="007E429A">
      <w:r>
        <w:separator/>
      </w:r>
    </w:p>
  </w:endnote>
  <w:endnote w:type="continuationSeparator" w:id="0">
    <w:p w14:paraId="46FDD39F" w14:textId="77777777" w:rsidR="00846B83" w:rsidRDefault="00846B8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5FCE5" w14:textId="77777777" w:rsidR="00846B83" w:rsidRDefault="00846B83" w:rsidP="007E429A">
      <w:r>
        <w:separator/>
      </w:r>
    </w:p>
  </w:footnote>
  <w:footnote w:type="continuationSeparator" w:id="0">
    <w:p w14:paraId="17C49B84" w14:textId="77777777" w:rsidR="00846B83" w:rsidRDefault="00846B8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7CC"/>
    <w:rsid w:val="00002DAB"/>
    <w:rsid w:val="000034B7"/>
    <w:rsid w:val="0000416A"/>
    <w:rsid w:val="00004ADF"/>
    <w:rsid w:val="00004DE3"/>
    <w:rsid w:val="000066FD"/>
    <w:rsid w:val="00010E39"/>
    <w:rsid w:val="00010E72"/>
    <w:rsid w:val="00011F6C"/>
    <w:rsid w:val="00012613"/>
    <w:rsid w:val="00015073"/>
    <w:rsid w:val="000176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0884"/>
    <w:rsid w:val="000513FD"/>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2AB"/>
    <w:rsid w:val="000B19B8"/>
    <w:rsid w:val="000B27F5"/>
    <w:rsid w:val="000B30E8"/>
    <w:rsid w:val="000B3282"/>
    <w:rsid w:val="000B4160"/>
    <w:rsid w:val="000B4752"/>
    <w:rsid w:val="000B7165"/>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1D9F"/>
    <w:rsid w:val="00113E09"/>
    <w:rsid w:val="001150DD"/>
    <w:rsid w:val="0012050C"/>
    <w:rsid w:val="001205DF"/>
    <w:rsid w:val="0012170D"/>
    <w:rsid w:val="00123555"/>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0D3"/>
    <w:rsid w:val="00164610"/>
    <w:rsid w:val="00164655"/>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4BDE"/>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0F8C"/>
    <w:rsid w:val="00231332"/>
    <w:rsid w:val="00231DB4"/>
    <w:rsid w:val="002332B0"/>
    <w:rsid w:val="002336B8"/>
    <w:rsid w:val="00233E0B"/>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0252"/>
    <w:rsid w:val="00291217"/>
    <w:rsid w:val="00291C19"/>
    <w:rsid w:val="00295D3A"/>
    <w:rsid w:val="00295F54"/>
    <w:rsid w:val="0029654A"/>
    <w:rsid w:val="002A0EFA"/>
    <w:rsid w:val="002A3537"/>
    <w:rsid w:val="002A4D51"/>
    <w:rsid w:val="002A76B7"/>
    <w:rsid w:val="002A7F47"/>
    <w:rsid w:val="002B06F6"/>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E6961"/>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0DA6"/>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414"/>
    <w:rsid w:val="003A5AC1"/>
    <w:rsid w:val="003A7829"/>
    <w:rsid w:val="003A7860"/>
    <w:rsid w:val="003A79D3"/>
    <w:rsid w:val="003B013C"/>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4CE3"/>
    <w:rsid w:val="003F6122"/>
    <w:rsid w:val="0040022B"/>
    <w:rsid w:val="00400270"/>
    <w:rsid w:val="00400FC1"/>
    <w:rsid w:val="004018FF"/>
    <w:rsid w:val="00401FF7"/>
    <w:rsid w:val="004026DD"/>
    <w:rsid w:val="00403253"/>
    <w:rsid w:val="004064F4"/>
    <w:rsid w:val="00410219"/>
    <w:rsid w:val="004102D7"/>
    <w:rsid w:val="004133AC"/>
    <w:rsid w:val="0041402C"/>
    <w:rsid w:val="0041490B"/>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5746E"/>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0BA0"/>
    <w:rsid w:val="0059121B"/>
    <w:rsid w:val="00591599"/>
    <w:rsid w:val="00591C05"/>
    <w:rsid w:val="0059307B"/>
    <w:rsid w:val="0059318B"/>
    <w:rsid w:val="00597CAA"/>
    <w:rsid w:val="005A0542"/>
    <w:rsid w:val="005A0584"/>
    <w:rsid w:val="005A164E"/>
    <w:rsid w:val="005A2B74"/>
    <w:rsid w:val="005A353E"/>
    <w:rsid w:val="005A4030"/>
    <w:rsid w:val="005A464D"/>
    <w:rsid w:val="005B1839"/>
    <w:rsid w:val="005B233F"/>
    <w:rsid w:val="005B355C"/>
    <w:rsid w:val="005B36D7"/>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B28"/>
    <w:rsid w:val="005C7EA5"/>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0D70"/>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3882"/>
    <w:rsid w:val="00763BD5"/>
    <w:rsid w:val="00764028"/>
    <w:rsid w:val="00765833"/>
    <w:rsid w:val="00767244"/>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20CD"/>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B83"/>
    <w:rsid w:val="00846F31"/>
    <w:rsid w:val="008520C6"/>
    <w:rsid w:val="008534BF"/>
    <w:rsid w:val="0085398C"/>
    <w:rsid w:val="00856AC8"/>
    <w:rsid w:val="00856CFA"/>
    <w:rsid w:val="008600BD"/>
    <w:rsid w:val="00861267"/>
    <w:rsid w:val="00861792"/>
    <w:rsid w:val="00863331"/>
    <w:rsid w:val="00865030"/>
    <w:rsid w:val="008661B9"/>
    <w:rsid w:val="00871BB2"/>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0AB3"/>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110B"/>
    <w:rsid w:val="008E2108"/>
    <w:rsid w:val="008E265C"/>
    <w:rsid w:val="008E28A2"/>
    <w:rsid w:val="008E30D2"/>
    <w:rsid w:val="008E3CC7"/>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1FDB"/>
    <w:rsid w:val="009271C3"/>
    <w:rsid w:val="00927C00"/>
    <w:rsid w:val="00927C44"/>
    <w:rsid w:val="00930FF7"/>
    <w:rsid w:val="00932BDB"/>
    <w:rsid w:val="0093554B"/>
    <w:rsid w:val="009379F0"/>
    <w:rsid w:val="0094109B"/>
    <w:rsid w:val="0094229D"/>
    <w:rsid w:val="009427A4"/>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3B9"/>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DDD"/>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045"/>
    <w:rsid w:val="00AB45A2"/>
    <w:rsid w:val="00AB4674"/>
    <w:rsid w:val="00AB56AD"/>
    <w:rsid w:val="00AB5750"/>
    <w:rsid w:val="00AB6911"/>
    <w:rsid w:val="00AB7C44"/>
    <w:rsid w:val="00AB7D71"/>
    <w:rsid w:val="00AC0A77"/>
    <w:rsid w:val="00AC2EEE"/>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0EE9"/>
    <w:rsid w:val="00AF52D6"/>
    <w:rsid w:val="00AF5D7C"/>
    <w:rsid w:val="00AF6A10"/>
    <w:rsid w:val="00B015BD"/>
    <w:rsid w:val="00B0190C"/>
    <w:rsid w:val="00B0239B"/>
    <w:rsid w:val="00B0342C"/>
    <w:rsid w:val="00B03B05"/>
    <w:rsid w:val="00B03D58"/>
    <w:rsid w:val="00B0404B"/>
    <w:rsid w:val="00B04A9B"/>
    <w:rsid w:val="00B077D0"/>
    <w:rsid w:val="00B07D2D"/>
    <w:rsid w:val="00B13537"/>
    <w:rsid w:val="00B14AA5"/>
    <w:rsid w:val="00B1538A"/>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1E"/>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5560"/>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01C"/>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0C3E"/>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2142"/>
    <w:rsid w:val="00D933E7"/>
    <w:rsid w:val="00D94E59"/>
    <w:rsid w:val="00D94EF9"/>
    <w:rsid w:val="00D950F9"/>
    <w:rsid w:val="00D9588B"/>
    <w:rsid w:val="00D9693A"/>
    <w:rsid w:val="00D97741"/>
    <w:rsid w:val="00D97E07"/>
    <w:rsid w:val="00DA024E"/>
    <w:rsid w:val="00DA0C14"/>
    <w:rsid w:val="00DA35C2"/>
    <w:rsid w:val="00DA5B01"/>
    <w:rsid w:val="00DA6F79"/>
    <w:rsid w:val="00DB03EB"/>
    <w:rsid w:val="00DB169E"/>
    <w:rsid w:val="00DB19EC"/>
    <w:rsid w:val="00DB20A3"/>
    <w:rsid w:val="00DB27D9"/>
    <w:rsid w:val="00DB2D5E"/>
    <w:rsid w:val="00DB32CD"/>
    <w:rsid w:val="00DB3C60"/>
    <w:rsid w:val="00DB3D12"/>
    <w:rsid w:val="00DB4295"/>
    <w:rsid w:val="00DB4590"/>
    <w:rsid w:val="00DB5F49"/>
    <w:rsid w:val="00DB795A"/>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5383"/>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6D9"/>
    <w:rsid w:val="00EE0798"/>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1E7"/>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61CC"/>
    <w:rsid w:val="00F86253"/>
    <w:rsid w:val="00F86359"/>
    <w:rsid w:val="00F86789"/>
    <w:rsid w:val="00F93750"/>
    <w:rsid w:val="00F96CC2"/>
    <w:rsid w:val="00FA3351"/>
    <w:rsid w:val="00FA3F94"/>
    <w:rsid w:val="00FA47D5"/>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6EB8"/>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9025">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1027337">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5080544AAAC22A1F58-49850224-ju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reconcilingworks.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ccpittsburgh.ticketleap.com/why-we-sing-rcc-pride-conce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signupgenius.com/go/10C0E49AEA922A7FAC16-49861345-ricchurch/56730794"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25</Pages>
  <Words>4231</Words>
  <Characters>24118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2021-03-24T17:29:00Z</cp:lastPrinted>
  <dcterms:created xsi:type="dcterms:W3CDTF">2024-06-02T22:11:00Z</dcterms:created>
  <dcterms:modified xsi:type="dcterms:W3CDTF">2024-06-13T15:57:00Z</dcterms:modified>
</cp:coreProperties>
</file>