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53A85456" w:rsidR="00336854" w:rsidRDefault="00A5224D" w:rsidP="005E07E4">
      <w:pPr>
        <w:jc w:val="center"/>
        <w:rPr>
          <w:sz w:val="28"/>
          <w:szCs w:val="28"/>
        </w:rPr>
      </w:pPr>
      <w:bookmarkStart w:id="0" w:name="_Hlk41591211"/>
      <w:r>
        <w:rPr>
          <w:noProof/>
        </w:rPr>
        <w:drawing>
          <wp:inline distT="0" distB="0" distL="0" distR="0" wp14:anchorId="610A149D" wp14:editId="12A25018">
            <wp:extent cx="3073400" cy="4572000"/>
            <wp:effectExtent l="0" t="0" r="0" b="0"/>
            <wp:docPr id="1013637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400" cy="4572000"/>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Default="005E07E4" w:rsidP="00962E25">
      <w:pPr>
        <w:rPr>
          <w:sz w:val="28"/>
          <w:szCs w:val="28"/>
        </w:rPr>
      </w:pPr>
    </w:p>
    <w:p w14:paraId="69463609" w14:textId="77777777" w:rsidR="00A5224D" w:rsidRDefault="00A5224D" w:rsidP="00962E25">
      <w:pPr>
        <w:rPr>
          <w:sz w:val="28"/>
          <w:szCs w:val="28"/>
        </w:rPr>
      </w:pPr>
    </w:p>
    <w:p w14:paraId="57AF3875" w14:textId="77777777" w:rsidR="00A5224D" w:rsidRPr="00E3428B" w:rsidRDefault="00A5224D" w:rsidP="00962E25">
      <w:pPr>
        <w:rPr>
          <w:sz w:val="28"/>
          <w:szCs w:val="28"/>
        </w:rPr>
      </w:pPr>
    </w:p>
    <w:p w14:paraId="6538164D" w14:textId="162D6F59"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CF2D52">
        <w:rPr>
          <w:b/>
          <w:bCs/>
          <w:sz w:val="52"/>
          <w:szCs w:val="52"/>
        </w:rPr>
        <w:t>Holy Trinity</w:t>
      </w:r>
    </w:p>
    <w:p w14:paraId="69B95516" w14:textId="669A3B85" w:rsidR="00F66B0F" w:rsidRPr="005448AE" w:rsidRDefault="00CF2D52" w:rsidP="00472B3D">
      <w:pPr>
        <w:jc w:val="center"/>
        <w:rPr>
          <w:b/>
          <w:bCs/>
          <w:sz w:val="44"/>
          <w:szCs w:val="44"/>
        </w:rPr>
      </w:pPr>
      <w:r>
        <w:rPr>
          <w:b/>
          <w:bCs/>
          <w:sz w:val="44"/>
          <w:szCs w:val="44"/>
        </w:rPr>
        <w:t>May 26</w:t>
      </w:r>
      <w:r w:rsidR="00E73FC4">
        <w:rPr>
          <w:b/>
          <w:bCs/>
          <w:sz w:val="44"/>
          <w:szCs w:val="44"/>
        </w:rPr>
        <w:t>,</w:t>
      </w:r>
      <w:r w:rsidR="00C26AD0" w:rsidRPr="005448AE">
        <w:rPr>
          <w:b/>
          <w:bCs/>
          <w:sz w:val="44"/>
          <w:szCs w:val="44"/>
        </w:rPr>
        <w:t xml:space="preserve"> 202</w:t>
      </w:r>
      <w:r>
        <w:rPr>
          <w:b/>
          <w:bCs/>
          <w:sz w:val="44"/>
          <w:szCs w:val="44"/>
        </w:rPr>
        <w:t>4</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24206A18" w:rsidR="00123B60" w:rsidRDefault="00CA4DCE" w:rsidP="009B168B">
      <w:pPr>
        <w:jc w:val="center"/>
        <w:rPr>
          <w:b/>
          <w:bCs/>
          <w:sz w:val="28"/>
          <w:szCs w:val="28"/>
        </w:rPr>
      </w:pPr>
      <w:r>
        <w:rPr>
          <w:b/>
          <w:bCs/>
          <w:sz w:val="28"/>
          <w:szCs w:val="28"/>
        </w:rPr>
        <w:lastRenderedPageBreak/>
        <w:t xml:space="preserve">+ </w:t>
      </w:r>
      <w:r w:rsidR="00A5224D">
        <w:rPr>
          <w:b/>
          <w:bCs/>
          <w:sz w:val="28"/>
          <w:szCs w:val="28"/>
        </w:rPr>
        <w:t>Holy Trinity</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4073A22D" w14:textId="43AF707C" w:rsidR="003864D0" w:rsidRPr="00A5224D" w:rsidRDefault="00A5224D" w:rsidP="005E07E4">
      <w:pPr>
        <w:tabs>
          <w:tab w:val="right" w:pos="9216"/>
        </w:tabs>
        <w:jc w:val="center"/>
        <w:rPr>
          <w:i/>
          <w:iCs/>
          <w:color w:val="3F3F3F"/>
          <w:shd w:val="clear" w:color="auto" w:fill="FFFFFF"/>
        </w:rPr>
      </w:pPr>
      <w:r w:rsidRPr="00C07CF8">
        <w:rPr>
          <w:i/>
          <w:iCs/>
          <w:shd w:val="clear" w:color="auto" w:fill="FFFFFF"/>
        </w:rPr>
        <w:t>When the church says that God triune it is saying something about who God is beyond, before, and after the universe: that there is community within God. Our experience of this is reflected in Paul’s words today. When we pray to God as Jesus prayed to his Abba (an everyday, intimate parental address), the Spirit prays within us, creating between us and God the same relationship Jesus has with the one who sent him.</w:t>
      </w:r>
    </w:p>
    <w:p w14:paraId="5D003DBE" w14:textId="77777777" w:rsidR="00A5224D" w:rsidRDefault="00A5224D" w:rsidP="005E07E4">
      <w:pPr>
        <w:tabs>
          <w:tab w:val="right" w:pos="9216"/>
        </w:tabs>
        <w:jc w:val="center"/>
        <w:rPr>
          <w:b/>
          <w:bCs/>
          <w:i/>
          <w:iCs/>
          <w:shd w:val="clear" w:color="auto" w:fill="FFFFFF"/>
        </w:rPr>
      </w:pPr>
    </w:p>
    <w:p w14:paraId="1A7BF537" w14:textId="77777777" w:rsidR="00A5224D" w:rsidRDefault="00A5224D" w:rsidP="00A5224D">
      <w:pPr>
        <w:tabs>
          <w:tab w:val="right" w:pos="9216"/>
        </w:tabs>
        <w:jc w:val="center"/>
        <w:rPr>
          <w:b/>
          <w:bCs/>
          <w:shd w:val="clear" w:color="auto" w:fill="FFFFFF"/>
        </w:rPr>
      </w:pPr>
      <w:r>
        <w:rPr>
          <w:b/>
          <w:bCs/>
          <w:shd w:val="clear" w:color="auto" w:fill="FFFFFF"/>
        </w:rPr>
        <w:t>Welcome to St. Andrew!</w:t>
      </w: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2A326778" w14:textId="77777777"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349BECE7"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It is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CDC1722"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3BF42270" w:rsidR="0041402C" w:rsidRPr="00532E75" w:rsidRDefault="0041402C" w:rsidP="0041402C">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sidR="00A5224D">
        <w:rPr>
          <w:rFonts w:eastAsia="MS Mincho"/>
          <w:b/>
          <w:bCs/>
        </w:rPr>
        <w:t>liturgy</w:t>
      </w:r>
    </w:p>
    <w:p w14:paraId="40D42E37" w14:textId="77777777" w:rsidR="0041402C" w:rsidRPr="0079047B" w:rsidRDefault="0041402C" w:rsidP="0041402C">
      <w:pPr>
        <w:tabs>
          <w:tab w:val="right" w:pos="9216"/>
        </w:tabs>
        <w:rPr>
          <w:b/>
          <w:bCs/>
        </w:rPr>
      </w:pPr>
      <w:r>
        <w:rPr>
          <w:b/>
          <w:bCs/>
        </w:rPr>
        <w:t>C: Congregation</w:t>
      </w:r>
    </w:p>
    <w:p w14:paraId="1BBB5FDF" w14:textId="77777777" w:rsidR="007F232B" w:rsidRDefault="007F232B" w:rsidP="00BE39B3">
      <w:pPr>
        <w:rPr>
          <w:b/>
          <w:bCs/>
          <w:sz w:val="28"/>
          <w:szCs w:val="28"/>
          <w:shd w:val="clear" w:color="auto" w:fill="FFFFFF"/>
        </w:rPr>
      </w:pPr>
    </w:p>
    <w:p w14:paraId="5DD951A8" w14:textId="77777777" w:rsidR="00AF0EE9" w:rsidRDefault="00AF0EE9" w:rsidP="00BE39B3">
      <w:pPr>
        <w:rPr>
          <w:b/>
          <w:bCs/>
          <w:sz w:val="28"/>
          <w:szCs w:val="28"/>
          <w:shd w:val="clear" w:color="auto" w:fill="FFFFFF"/>
        </w:rPr>
      </w:pPr>
    </w:p>
    <w:p w14:paraId="07ED81E7" w14:textId="77777777" w:rsidR="00A5224D" w:rsidRDefault="00A5224D" w:rsidP="00BE39B3">
      <w:pPr>
        <w:rPr>
          <w:b/>
          <w:bCs/>
          <w:sz w:val="28"/>
          <w:szCs w:val="28"/>
          <w:shd w:val="clear" w:color="auto" w:fill="FFFFFF"/>
        </w:rPr>
      </w:pPr>
    </w:p>
    <w:p w14:paraId="7F8CE579" w14:textId="1FD9F735"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2EF6DD28" w14:textId="5F4972CD" w:rsidR="00D90E67" w:rsidRPr="00D90E67" w:rsidRDefault="00C0641F" w:rsidP="00D90E67">
      <w:pPr>
        <w:tabs>
          <w:tab w:val="right" w:pos="9216"/>
        </w:tabs>
        <w:rPr>
          <w:sz w:val="28"/>
          <w:szCs w:val="28"/>
          <w:shd w:val="clear" w:color="auto" w:fill="FFFFFF"/>
          <w:lang w:val="es-PR"/>
        </w:rPr>
      </w:pPr>
      <w:proofErr w:type="spellStart"/>
      <w:r w:rsidRPr="00D90E67">
        <w:rPr>
          <w:b/>
          <w:bCs/>
          <w:sz w:val="28"/>
          <w:szCs w:val="28"/>
          <w:shd w:val="clear" w:color="auto" w:fill="FFFFFF"/>
          <w:lang w:val="es-PR"/>
        </w:rPr>
        <w:t>Prelude</w:t>
      </w:r>
      <w:proofErr w:type="spellEnd"/>
      <w:r w:rsidR="00D90E67" w:rsidRPr="00D90E67">
        <w:rPr>
          <w:b/>
          <w:bCs/>
          <w:sz w:val="28"/>
          <w:szCs w:val="28"/>
          <w:shd w:val="clear" w:color="auto" w:fill="FFFFFF"/>
          <w:lang w:val="es-PR"/>
        </w:rPr>
        <w:t xml:space="preserve">                                     </w:t>
      </w:r>
      <w:proofErr w:type="spellStart"/>
      <w:r w:rsidR="00D90E67" w:rsidRPr="00D90E67">
        <w:rPr>
          <w:i/>
          <w:iCs/>
          <w:sz w:val="28"/>
          <w:szCs w:val="28"/>
          <w:shd w:val="clear" w:color="auto" w:fill="FFFFFF"/>
          <w:lang w:val="es-PR"/>
        </w:rPr>
        <w:t>Sarabande</w:t>
      </w:r>
      <w:proofErr w:type="spellEnd"/>
      <w:r w:rsidR="00D90E67" w:rsidRPr="00D90E67">
        <w:rPr>
          <w:i/>
          <w:iCs/>
          <w:sz w:val="28"/>
          <w:szCs w:val="28"/>
          <w:shd w:val="clear" w:color="auto" w:fill="FFFFFF"/>
          <w:lang w:val="es-PR"/>
        </w:rPr>
        <w:t xml:space="preserve"> BWV 812</w:t>
      </w:r>
      <w:r w:rsidR="00D90E67">
        <w:rPr>
          <w:i/>
          <w:iCs/>
          <w:sz w:val="28"/>
          <w:szCs w:val="28"/>
          <w:shd w:val="clear" w:color="auto" w:fill="FFFFFF"/>
          <w:lang w:val="es-PR"/>
        </w:rPr>
        <w:tab/>
      </w:r>
      <w:r w:rsidR="00D90E67">
        <w:rPr>
          <w:sz w:val="28"/>
          <w:szCs w:val="28"/>
          <w:shd w:val="clear" w:color="auto" w:fill="FFFFFF"/>
          <w:lang w:val="es-PR"/>
        </w:rPr>
        <w:t>J.S. Bach</w:t>
      </w:r>
    </w:p>
    <w:p w14:paraId="1B8C2D4B" w14:textId="42C24342" w:rsidR="00BE39B3" w:rsidRPr="00D90E67" w:rsidRDefault="00BE39B3" w:rsidP="00D90E67">
      <w:pPr>
        <w:tabs>
          <w:tab w:val="right" w:pos="9216"/>
        </w:tabs>
        <w:rPr>
          <w:sz w:val="28"/>
          <w:szCs w:val="28"/>
          <w:shd w:val="clear" w:color="auto" w:fill="FFFFFF"/>
          <w:lang w:val="es-PR"/>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AB498E" w:rsidRDefault="007E23B2" w:rsidP="00CA78BF">
      <w:pPr>
        <w:tabs>
          <w:tab w:val="right" w:pos="9216"/>
        </w:tabs>
        <w:rPr>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AB498E" w:rsidRDefault="00FD008F" w:rsidP="00CA78BF">
      <w:pPr>
        <w:tabs>
          <w:tab w:val="right" w:pos="9216"/>
        </w:tabs>
        <w:rPr>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Pr="00AB498E" w:rsidRDefault="00184ED6" w:rsidP="00CA78BF">
      <w:pPr>
        <w:tabs>
          <w:tab w:val="right" w:pos="9216"/>
        </w:tabs>
        <w:rPr>
          <w:shd w:val="clear" w:color="auto" w:fill="FFFFFF"/>
        </w:rPr>
      </w:pPr>
    </w:p>
    <w:p w14:paraId="7D22179A" w14:textId="615771AB" w:rsidR="00F53C3C" w:rsidRPr="00F41C29" w:rsidRDefault="00F53C3C" w:rsidP="00F53C3C">
      <w:pPr>
        <w:shd w:val="clear" w:color="auto" w:fill="FFFFFF"/>
        <w:rPr>
          <w:color w:val="222222"/>
        </w:rPr>
      </w:pPr>
      <w:r>
        <w:rPr>
          <w:color w:val="222222"/>
        </w:rPr>
        <w:t xml:space="preserve">P: </w:t>
      </w:r>
      <w:r w:rsidRPr="00F53C3C">
        <w:t>Blessed be the holy Trinity,</w:t>
      </w:r>
      <w:r w:rsidR="00F41C29">
        <w:rPr>
          <w:color w:val="222222"/>
        </w:rPr>
        <w:t xml:space="preserve"> </w:t>
      </w:r>
      <w:r w:rsidRPr="00F53C3C">
        <w:rPr>
          <w:rFonts w:ascii="Segoe UI Symbol" w:hAnsi="Segoe UI Symbol" w:cs="Segoe UI Symbol"/>
          <w:color w:val="CC0000"/>
        </w:rPr>
        <w:t>☩</w:t>
      </w:r>
      <w:r w:rsidRPr="00F53C3C">
        <w:rPr>
          <w:color w:val="222222"/>
        </w:rPr>
        <w:t> </w:t>
      </w:r>
      <w:r w:rsidRPr="00F53C3C">
        <w:t>one God,</w:t>
      </w:r>
    </w:p>
    <w:p w14:paraId="388FC62E" w14:textId="65619644" w:rsidR="00F41C29" w:rsidRPr="00F53C3C" w:rsidRDefault="00F53C3C" w:rsidP="00F41C29">
      <w:pPr>
        <w:shd w:val="clear" w:color="auto" w:fill="FFFFFF"/>
      </w:pPr>
      <w:r w:rsidRPr="00F53C3C">
        <w:t xml:space="preserve">who </w:t>
      </w:r>
      <w:r w:rsidR="00F41C29">
        <w:t>forgives all our sin, whose mercy endures forever.</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Pr="00AB498E" w:rsidRDefault="00F53C3C" w:rsidP="00F53C3C">
      <w:pPr>
        <w:shd w:val="clear" w:color="auto" w:fill="FFFFFF"/>
        <w:rPr>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Pr="00AB498E" w:rsidRDefault="00F53C3C" w:rsidP="00CA78BF">
      <w:pPr>
        <w:tabs>
          <w:tab w:val="right" w:pos="9216"/>
        </w:tabs>
        <w:rPr>
          <w:shd w:val="clear" w:color="auto" w:fill="FFFFFF"/>
        </w:rPr>
      </w:pPr>
    </w:p>
    <w:p w14:paraId="0E2CCFD6" w14:textId="77777777" w:rsidR="00F41C29" w:rsidRDefault="00D44CD8" w:rsidP="00F41C29">
      <w:pPr>
        <w:tabs>
          <w:tab w:val="right" w:pos="9216"/>
        </w:tabs>
        <w:rPr>
          <w:b/>
          <w:bCs/>
          <w:shd w:val="clear" w:color="auto" w:fill="FFFFFF"/>
        </w:rPr>
      </w:pPr>
      <w:r>
        <w:rPr>
          <w:shd w:val="clear" w:color="auto" w:fill="FFFFFF"/>
        </w:rPr>
        <w:t xml:space="preserve">P: </w:t>
      </w:r>
      <w:r w:rsidR="00F41C29">
        <w:rPr>
          <w:shd w:val="clear" w:color="auto" w:fill="FFFFFF"/>
        </w:rPr>
        <w:t xml:space="preserve">Most merciful God, </w:t>
      </w:r>
      <w:r>
        <w:rPr>
          <w:b/>
          <w:bCs/>
          <w:shd w:val="clear" w:color="auto" w:fill="FFFFFF"/>
        </w:rPr>
        <w:t xml:space="preserve"> </w:t>
      </w:r>
    </w:p>
    <w:p w14:paraId="4843BD85" w14:textId="77777777" w:rsidR="00F41C29" w:rsidRDefault="00F41C29" w:rsidP="00D44CD8">
      <w:pPr>
        <w:shd w:val="clear" w:color="auto" w:fill="FFFFFF"/>
        <w:rPr>
          <w:rStyle w:val="Strong"/>
          <w:color w:val="222222"/>
        </w:rPr>
      </w:pPr>
      <w:r>
        <w:rPr>
          <w:rStyle w:val="Strong"/>
          <w:color w:val="222222"/>
        </w:rPr>
        <w:t>C: we confess that we are captive to sin and cannot free ourselves.</w:t>
      </w:r>
    </w:p>
    <w:p w14:paraId="0D4CFEC2" w14:textId="77777777" w:rsidR="00F41C29" w:rsidRDefault="00F41C29" w:rsidP="00D44CD8">
      <w:pPr>
        <w:shd w:val="clear" w:color="auto" w:fill="FFFFFF"/>
        <w:rPr>
          <w:rStyle w:val="Strong"/>
          <w:color w:val="222222"/>
        </w:rPr>
      </w:pPr>
      <w:r>
        <w:rPr>
          <w:rStyle w:val="Strong"/>
          <w:color w:val="222222"/>
        </w:rPr>
        <w:t>We have sinned against you in thought, word, and deed,</w:t>
      </w:r>
    </w:p>
    <w:p w14:paraId="189C6745" w14:textId="77777777" w:rsidR="00F41C29" w:rsidRDefault="00F41C29" w:rsidP="00D44CD8">
      <w:pPr>
        <w:shd w:val="clear" w:color="auto" w:fill="FFFFFF"/>
        <w:rPr>
          <w:rStyle w:val="Strong"/>
          <w:color w:val="222222"/>
        </w:rPr>
      </w:pPr>
      <w:r>
        <w:rPr>
          <w:rStyle w:val="Strong"/>
          <w:color w:val="222222"/>
        </w:rPr>
        <w:t>by what we have done and by what we have left undone.</w:t>
      </w:r>
    </w:p>
    <w:p w14:paraId="5CE6B04A" w14:textId="2750E4AD" w:rsidR="00D44CD8" w:rsidRDefault="00F41C29" w:rsidP="00D44CD8">
      <w:pPr>
        <w:shd w:val="clear" w:color="auto" w:fill="FFFFFF"/>
        <w:rPr>
          <w:rStyle w:val="Strong"/>
          <w:color w:val="222222"/>
        </w:rPr>
      </w:pPr>
      <w:r>
        <w:rPr>
          <w:rStyle w:val="Strong"/>
          <w:color w:val="222222"/>
        </w:rPr>
        <w:t xml:space="preserve">We have rejected your guidance. We have avoided your pruning of our cluttered lives. </w:t>
      </w:r>
    </w:p>
    <w:p w14:paraId="2E7D09C4" w14:textId="1DED4C4F" w:rsidR="00F41C29" w:rsidRDefault="00F41C29" w:rsidP="00D44CD8">
      <w:pPr>
        <w:shd w:val="clear" w:color="auto" w:fill="FFFFFF"/>
        <w:rPr>
          <w:rStyle w:val="Strong"/>
          <w:color w:val="222222"/>
        </w:rPr>
      </w:pPr>
      <w:r>
        <w:rPr>
          <w:rStyle w:val="Strong"/>
          <w:color w:val="222222"/>
        </w:rPr>
        <w:t>We have failed to maintain the tools of stewardship, outreach, and witness</w:t>
      </w:r>
    </w:p>
    <w:p w14:paraId="7D816B86" w14:textId="1213F6D1" w:rsidR="00F41C29" w:rsidRDefault="00F41C29" w:rsidP="00D44CD8">
      <w:pPr>
        <w:shd w:val="clear" w:color="auto" w:fill="FFFFFF"/>
        <w:rPr>
          <w:rStyle w:val="Strong"/>
          <w:color w:val="222222"/>
        </w:rPr>
      </w:pPr>
      <w:r>
        <w:rPr>
          <w:rStyle w:val="Strong"/>
          <w:color w:val="222222"/>
        </w:rPr>
        <w:t>you have provided for the nurture of your church.</w:t>
      </w:r>
    </w:p>
    <w:p w14:paraId="7B5D256F" w14:textId="29AA4938" w:rsidR="00F41C29" w:rsidRDefault="00F41C29" w:rsidP="00D44CD8">
      <w:pPr>
        <w:shd w:val="clear" w:color="auto" w:fill="FFFFFF"/>
        <w:rPr>
          <w:rStyle w:val="Strong"/>
          <w:color w:val="222222"/>
        </w:rPr>
      </w:pPr>
      <w:r>
        <w:rPr>
          <w:rStyle w:val="Strong"/>
          <w:color w:val="222222"/>
        </w:rPr>
        <w:t>For the sake of your Son, Jesus Christ, have mercy on us.</w:t>
      </w:r>
    </w:p>
    <w:p w14:paraId="5D46E858" w14:textId="0B8DD180" w:rsidR="00D44CD8" w:rsidRDefault="00F41C29" w:rsidP="00D44CD8">
      <w:pPr>
        <w:shd w:val="clear" w:color="auto" w:fill="FFFFFF"/>
        <w:rPr>
          <w:rStyle w:val="Strong"/>
          <w:color w:val="222222"/>
        </w:rPr>
      </w:pPr>
      <w:r>
        <w:rPr>
          <w:rStyle w:val="Strong"/>
          <w:color w:val="222222"/>
        </w:rPr>
        <w:t>Forgive us, grant us discipline, and redirect us,</w:t>
      </w:r>
    </w:p>
    <w:p w14:paraId="690379C3" w14:textId="5CF7212A" w:rsidR="00F41C29" w:rsidRDefault="00F41C29" w:rsidP="00D44CD8">
      <w:pPr>
        <w:shd w:val="clear" w:color="auto" w:fill="FFFFFF"/>
        <w:rPr>
          <w:rStyle w:val="Strong"/>
          <w:color w:val="222222"/>
        </w:rPr>
      </w:pPr>
      <w:r>
        <w:rPr>
          <w:rStyle w:val="Strong"/>
          <w:color w:val="222222"/>
        </w:rPr>
        <w:t>so that we may delight in your will and follow in your ways,</w:t>
      </w:r>
    </w:p>
    <w:p w14:paraId="5C3324DC" w14:textId="7B893AF3" w:rsidR="00F41C29" w:rsidRPr="00D44CD8" w:rsidRDefault="00F41C29" w:rsidP="00D44CD8">
      <w:pPr>
        <w:shd w:val="clear" w:color="auto" w:fill="FFFFFF"/>
        <w:rPr>
          <w:color w:val="222222"/>
        </w:rPr>
      </w:pPr>
      <w:r>
        <w:rPr>
          <w:rStyle w:val="Strong"/>
          <w:color w:val="222222"/>
        </w:rPr>
        <w:t>to the glory of your holy name.</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Pr="00AB498E" w:rsidRDefault="00D44CD8" w:rsidP="00D44CD8">
      <w:pPr>
        <w:shd w:val="clear" w:color="auto" w:fill="FFFFFF"/>
        <w:rPr>
          <w:rStyle w:val="Strong"/>
          <w:b w:val="0"/>
          <w:bCs w:val="0"/>
          <w:color w:val="222222"/>
        </w:rPr>
      </w:pPr>
    </w:p>
    <w:p w14:paraId="47F37BFF" w14:textId="77777777" w:rsidR="00F41C29" w:rsidRDefault="00D44CD8" w:rsidP="00D44CD8">
      <w:pPr>
        <w:shd w:val="clear" w:color="auto" w:fill="FFFFFF"/>
        <w:rPr>
          <w:shd w:val="clear" w:color="auto" w:fill="FFFFFF"/>
        </w:rPr>
      </w:pPr>
      <w:r>
        <w:rPr>
          <w:rStyle w:val="Strong"/>
          <w:b w:val="0"/>
          <w:bCs w:val="0"/>
          <w:color w:val="222222"/>
        </w:rPr>
        <w:t xml:space="preserve">P: </w:t>
      </w:r>
      <w:r w:rsidR="00F41C29">
        <w:rPr>
          <w:shd w:val="clear" w:color="auto" w:fill="FFFFFF"/>
        </w:rPr>
        <w:t>God, who is rich in mercy,</w:t>
      </w:r>
    </w:p>
    <w:p w14:paraId="55623B36" w14:textId="77777777" w:rsidR="00F41C29" w:rsidRDefault="00F41C29" w:rsidP="00D44CD8">
      <w:pPr>
        <w:shd w:val="clear" w:color="auto" w:fill="FFFFFF"/>
        <w:rPr>
          <w:shd w:val="clear" w:color="auto" w:fill="FFFFFF"/>
        </w:rPr>
      </w:pPr>
      <w:r>
        <w:rPr>
          <w:shd w:val="clear" w:color="auto" w:fill="FFFFFF"/>
        </w:rPr>
        <w:t>loved us even when we were dead in sin</w:t>
      </w:r>
    </w:p>
    <w:p w14:paraId="5B3E8D75" w14:textId="77777777" w:rsidR="00F41C29" w:rsidRDefault="00F41C29" w:rsidP="00D44CD8">
      <w:pPr>
        <w:shd w:val="clear" w:color="auto" w:fill="FFFFFF"/>
        <w:rPr>
          <w:shd w:val="clear" w:color="auto" w:fill="FFFFFF"/>
        </w:rPr>
      </w:pPr>
      <w:r>
        <w:rPr>
          <w:shd w:val="clear" w:color="auto" w:fill="FFFFFF"/>
        </w:rPr>
        <w:t>and made us alive together with Christ.</w:t>
      </w:r>
    </w:p>
    <w:p w14:paraId="4D484E77" w14:textId="20D74002" w:rsidR="00D44CD8" w:rsidRDefault="00F41C29" w:rsidP="00D44CD8">
      <w:pPr>
        <w:shd w:val="clear" w:color="auto" w:fill="FFFFFF"/>
        <w:rPr>
          <w:shd w:val="clear" w:color="auto" w:fill="FFFFFF"/>
        </w:rPr>
      </w:pPr>
      <w:r>
        <w:rPr>
          <w:shd w:val="clear" w:color="auto" w:fill="FFFFFF"/>
        </w:rPr>
        <w:t>By grace you have been saved.</w:t>
      </w:r>
      <w:r w:rsidR="00D44CD8" w:rsidRPr="00D44CD8">
        <w:rPr>
          <w:shd w:val="clear" w:color="auto" w:fill="FFFFFF"/>
        </w:rPr>
        <w:t xml:space="preserve"> </w:t>
      </w:r>
    </w:p>
    <w:p w14:paraId="028A62FC" w14:textId="77777777" w:rsidR="00F41C29" w:rsidRDefault="00F41C29" w:rsidP="00D44CD8">
      <w:pPr>
        <w:shd w:val="clear" w:color="auto" w:fill="FFFFFF"/>
        <w:rPr>
          <w:shd w:val="clear" w:color="auto" w:fill="FFFFFF"/>
        </w:rPr>
      </w:pPr>
      <w:r>
        <w:rPr>
          <w:shd w:val="clear" w:color="auto" w:fill="FFFFFF"/>
        </w:rPr>
        <w:t>In the name of</w:t>
      </w:r>
      <w:r w:rsidR="00D44CD8" w:rsidRPr="00D44CD8">
        <w:rPr>
          <w:shd w:val="clear" w:color="auto" w:fill="FFFFFF"/>
        </w:rPr>
        <w:t> </w:t>
      </w:r>
      <w:r w:rsidR="00D44CD8" w:rsidRPr="00D44CD8">
        <w:rPr>
          <w:rStyle w:val="redtext"/>
          <w:rFonts w:ascii="Segoe UI Symbol" w:hAnsi="Segoe UI Symbol" w:cs="Segoe UI Symbol"/>
          <w:color w:val="CC0000"/>
          <w:shd w:val="clear" w:color="auto" w:fill="FFFFFF"/>
        </w:rPr>
        <w:t>☩</w:t>
      </w:r>
      <w:r w:rsidR="00D44CD8" w:rsidRPr="00D44CD8">
        <w:rPr>
          <w:color w:val="222222"/>
          <w:shd w:val="clear" w:color="auto" w:fill="FFFFFF"/>
        </w:rPr>
        <w:t> </w:t>
      </w:r>
      <w:r w:rsidR="00D44CD8" w:rsidRPr="00D44CD8">
        <w:rPr>
          <w:shd w:val="clear" w:color="auto" w:fill="FFFFFF"/>
        </w:rPr>
        <w:t>Jesus Christ,</w:t>
      </w:r>
      <w:r>
        <w:rPr>
          <w:shd w:val="clear" w:color="auto" w:fill="FFFFFF"/>
        </w:rPr>
        <w:t xml:space="preserve"> your sins are forgiven.</w:t>
      </w:r>
    </w:p>
    <w:p w14:paraId="4E6318F0" w14:textId="77777777" w:rsidR="00F41C29" w:rsidRDefault="00F41C29" w:rsidP="00D44CD8">
      <w:pPr>
        <w:shd w:val="clear" w:color="auto" w:fill="FFFFFF"/>
        <w:rPr>
          <w:shd w:val="clear" w:color="auto" w:fill="FFFFFF"/>
        </w:rPr>
      </w:pPr>
      <w:r>
        <w:rPr>
          <w:shd w:val="clear" w:color="auto" w:fill="FFFFFF"/>
        </w:rPr>
        <w:t>Almighty God strengthen you with the Holy Spirit,</w:t>
      </w:r>
    </w:p>
    <w:p w14:paraId="2B9172B8" w14:textId="2B93580D" w:rsidR="00B26F71" w:rsidRDefault="00F41C29" w:rsidP="00D44CD8">
      <w:pPr>
        <w:shd w:val="clear" w:color="auto" w:fill="FFFFFF"/>
        <w:rPr>
          <w:shd w:val="clear" w:color="auto" w:fill="FFFFFF"/>
        </w:rPr>
      </w:pPr>
      <w:r>
        <w:rPr>
          <w:shd w:val="clear" w:color="auto" w:fill="FFFFFF"/>
        </w:rPr>
        <w:t>that Christ may live in your hearts through faith.</w:t>
      </w:r>
      <w:r w:rsidR="00D44CD8" w:rsidRPr="00D44CD8">
        <w:rPr>
          <w:shd w:val="clear" w:color="auto" w:fill="FFFFFF"/>
        </w:rPr>
        <w:t xml:space="preserve"> </w:t>
      </w:r>
    </w:p>
    <w:p w14:paraId="6BE7B0ED" w14:textId="36256CF2" w:rsidR="001640D3" w:rsidRPr="00AB498E" w:rsidRDefault="00D44CD8" w:rsidP="001640D3">
      <w:pPr>
        <w:shd w:val="clear" w:color="auto" w:fill="FFFFFF"/>
        <w:rPr>
          <w:b/>
          <w:bCs/>
          <w:color w:val="222222"/>
        </w:rPr>
      </w:pPr>
      <w:r>
        <w:rPr>
          <w:b/>
          <w:bCs/>
          <w:shd w:val="clear" w:color="auto" w:fill="FFFFFF"/>
        </w:rPr>
        <w:t>C: Amen.</w:t>
      </w:r>
    </w:p>
    <w:p w14:paraId="0684B8D3" w14:textId="3CD96C96"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022D2F">
        <w:rPr>
          <w:b/>
          <w:bCs/>
          <w:sz w:val="28"/>
          <w:szCs w:val="28"/>
          <w:shd w:val="clear" w:color="auto" w:fill="FFFFFF"/>
        </w:rPr>
        <w:t xml:space="preserve">    Love Divine, All Loves Excelling</w:t>
      </w:r>
      <w:r w:rsidR="000524A3">
        <w:rPr>
          <w:b/>
          <w:bCs/>
          <w:sz w:val="28"/>
          <w:szCs w:val="28"/>
          <w:shd w:val="clear" w:color="auto" w:fill="FFFFFF"/>
        </w:rPr>
        <w:t xml:space="preserve">   </w:t>
      </w:r>
      <w:r w:rsidR="009F5E3E">
        <w:rPr>
          <w:b/>
          <w:bCs/>
          <w:sz w:val="28"/>
          <w:szCs w:val="28"/>
          <w:shd w:val="clear" w:color="auto" w:fill="FFFFFF"/>
        </w:rPr>
        <w:t xml:space="preserve">  </w:t>
      </w:r>
      <w:r w:rsidR="00AF52D6">
        <w:rPr>
          <w:b/>
          <w:bCs/>
          <w:sz w:val="28"/>
          <w:szCs w:val="28"/>
          <w:shd w:val="clear" w:color="auto" w:fill="FFFFFF"/>
        </w:rPr>
        <w:tab/>
      </w:r>
      <w:r w:rsidR="00AF52D6">
        <w:rPr>
          <w:b/>
          <w:bCs/>
          <w:i/>
          <w:iCs/>
          <w:sz w:val="28"/>
          <w:szCs w:val="28"/>
          <w:shd w:val="clear" w:color="auto" w:fill="FFFFFF"/>
        </w:rPr>
        <w:t>ELW</w:t>
      </w:r>
      <w:r w:rsidR="001640D3">
        <w:rPr>
          <w:b/>
          <w:bCs/>
          <w:i/>
          <w:iCs/>
          <w:sz w:val="28"/>
          <w:szCs w:val="28"/>
          <w:shd w:val="clear" w:color="auto" w:fill="FFFFFF"/>
        </w:rPr>
        <w:t xml:space="preserve"> </w:t>
      </w:r>
      <w:r w:rsidR="00022D2F">
        <w:rPr>
          <w:b/>
          <w:bCs/>
          <w:sz w:val="28"/>
          <w:szCs w:val="28"/>
          <w:shd w:val="clear" w:color="auto" w:fill="FFFFFF"/>
        </w:rPr>
        <w:t>63</w:t>
      </w:r>
      <w:r w:rsidR="001640D3">
        <w:rPr>
          <w:b/>
          <w:bCs/>
          <w:sz w:val="28"/>
          <w:szCs w:val="28"/>
          <w:shd w:val="clear" w:color="auto" w:fill="FFFFFF"/>
        </w:rPr>
        <w:t>1</w:t>
      </w:r>
    </w:p>
    <w:p w14:paraId="5724C577" w14:textId="10AE0A54" w:rsidR="00B54287" w:rsidRDefault="00B54287" w:rsidP="00AF52D6">
      <w:pPr>
        <w:tabs>
          <w:tab w:val="right" w:pos="9216"/>
        </w:tabs>
        <w:rPr>
          <w:shd w:val="clear" w:color="auto" w:fill="FFFFFF"/>
        </w:rPr>
      </w:pPr>
    </w:p>
    <w:p w14:paraId="00BEF957" w14:textId="388C9DE0" w:rsidR="00CA507D" w:rsidRDefault="00022D2F" w:rsidP="00022D2F">
      <w:pPr>
        <w:tabs>
          <w:tab w:val="right" w:pos="9216"/>
        </w:tabs>
        <w:jc w:val="center"/>
        <w:rPr>
          <w:shd w:val="clear" w:color="auto" w:fill="FFFFFF"/>
        </w:rPr>
      </w:pPr>
      <w:r>
        <w:rPr>
          <w:noProof/>
          <w:shd w:val="clear" w:color="auto" w:fill="FFFFFF"/>
        </w:rPr>
        <w:drawing>
          <wp:inline distT="0" distB="0" distL="0" distR="0" wp14:anchorId="40BD322D" wp14:editId="782AB06C">
            <wp:extent cx="5937250" cy="7512050"/>
            <wp:effectExtent l="0" t="0" r="6350" b="0"/>
            <wp:docPr id="164922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512050"/>
                    </a:xfrm>
                    <a:prstGeom prst="rect">
                      <a:avLst/>
                    </a:prstGeom>
                    <a:noFill/>
                    <a:ln>
                      <a:noFill/>
                    </a:ln>
                  </pic:spPr>
                </pic:pic>
              </a:graphicData>
            </a:graphic>
          </wp:inline>
        </w:drawing>
      </w:r>
    </w:p>
    <w:p w14:paraId="575BED5C" w14:textId="77777777" w:rsidR="00AB498E" w:rsidRDefault="00AB498E" w:rsidP="009B5A80">
      <w:pPr>
        <w:rPr>
          <w:shd w:val="clear" w:color="auto" w:fill="FFFFFF"/>
        </w:rPr>
      </w:pPr>
    </w:p>
    <w:p w14:paraId="5C201E3F" w14:textId="4539D98E"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645DB91" w14:textId="77777777" w:rsidR="00EA6CA0" w:rsidRDefault="00EA6CA0" w:rsidP="000D3B3C">
      <w:pPr>
        <w:rPr>
          <w:b/>
          <w:bCs/>
        </w:rPr>
      </w:pPr>
    </w:p>
    <w:p w14:paraId="72074FF6" w14:textId="7FDFB0D5" w:rsidR="00EA6CA0" w:rsidRPr="00E720B1" w:rsidRDefault="00EA6CA0" w:rsidP="00E720B1">
      <w:pPr>
        <w:tabs>
          <w:tab w:val="right" w:pos="9216"/>
        </w:tabs>
        <w:rPr>
          <w:sz w:val="28"/>
          <w:szCs w:val="28"/>
        </w:rPr>
      </w:pPr>
      <w:r>
        <w:rPr>
          <w:b/>
          <w:bCs/>
          <w:sz w:val="28"/>
          <w:szCs w:val="28"/>
        </w:rPr>
        <w:t>Kyrie</w:t>
      </w:r>
      <w:r w:rsidR="00E720B1">
        <w:rPr>
          <w:b/>
          <w:bCs/>
          <w:sz w:val="28"/>
          <w:szCs w:val="28"/>
        </w:rPr>
        <w:tab/>
      </w:r>
      <w:r w:rsidR="00E720B1" w:rsidRPr="00A96E4E">
        <w:rPr>
          <w:b/>
          <w:bCs/>
          <w:i/>
          <w:iCs/>
          <w:sz w:val="28"/>
          <w:szCs w:val="28"/>
        </w:rPr>
        <w:t xml:space="preserve">OLS </w:t>
      </w:r>
      <w:r w:rsidR="00E720B1" w:rsidRPr="00A96E4E">
        <w:rPr>
          <w:b/>
          <w:bCs/>
          <w:sz w:val="28"/>
          <w:szCs w:val="28"/>
        </w:rPr>
        <w:t>1</w:t>
      </w:r>
    </w:p>
    <w:p w14:paraId="574A7A61" w14:textId="77777777" w:rsidR="007858DB" w:rsidRPr="00E720B1" w:rsidRDefault="007858DB" w:rsidP="000D3B3C"/>
    <w:p w14:paraId="131AB117" w14:textId="7389FB75" w:rsidR="007858DB" w:rsidRDefault="007858DB" w:rsidP="00AB498E">
      <w:pPr>
        <w:jc w:val="center"/>
        <w:rPr>
          <w:b/>
          <w:bCs/>
          <w:sz w:val="28"/>
          <w:szCs w:val="28"/>
        </w:rPr>
      </w:pPr>
      <w:r>
        <w:rPr>
          <w:b/>
          <w:bCs/>
          <w:noProof/>
          <w:sz w:val="28"/>
          <w:szCs w:val="28"/>
        </w:rPr>
        <w:drawing>
          <wp:inline distT="0" distB="0" distL="0" distR="0" wp14:anchorId="334DD93F" wp14:editId="5D274278">
            <wp:extent cx="5765800" cy="6711950"/>
            <wp:effectExtent l="0" t="0" r="6350" b="0"/>
            <wp:docPr id="200389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800" cy="6711950"/>
                    </a:xfrm>
                    <a:prstGeom prst="rect">
                      <a:avLst/>
                    </a:prstGeom>
                    <a:noFill/>
                    <a:ln>
                      <a:noFill/>
                    </a:ln>
                  </pic:spPr>
                </pic:pic>
              </a:graphicData>
            </a:graphic>
          </wp:inline>
        </w:drawing>
      </w:r>
    </w:p>
    <w:p w14:paraId="7E3F8644" w14:textId="77777777" w:rsidR="00EA6CA0" w:rsidRDefault="00EA6CA0" w:rsidP="000D3B3C">
      <w:pPr>
        <w:rPr>
          <w:b/>
          <w:bCs/>
          <w:sz w:val="28"/>
          <w:szCs w:val="28"/>
        </w:rPr>
      </w:pPr>
    </w:p>
    <w:p w14:paraId="6111D87A" w14:textId="28DB667B" w:rsidR="00EA6CA0" w:rsidRPr="00EA6CA0" w:rsidRDefault="007858DB" w:rsidP="000D3B3C">
      <w:pPr>
        <w:rPr>
          <w:b/>
          <w:bCs/>
          <w:sz w:val="28"/>
          <w:szCs w:val="28"/>
        </w:rPr>
      </w:pPr>
      <w:r>
        <w:rPr>
          <w:b/>
          <w:bCs/>
          <w:noProof/>
          <w:sz w:val="28"/>
          <w:szCs w:val="28"/>
        </w:rPr>
        <w:drawing>
          <wp:inline distT="0" distB="0" distL="0" distR="0" wp14:anchorId="658556F7" wp14:editId="04EB012D">
            <wp:extent cx="5937250" cy="4552950"/>
            <wp:effectExtent l="0" t="0" r="6350" b="0"/>
            <wp:docPr id="637044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4552950"/>
                    </a:xfrm>
                    <a:prstGeom prst="rect">
                      <a:avLst/>
                    </a:prstGeom>
                    <a:noFill/>
                    <a:ln>
                      <a:noFill/>
                    </a:ln>
                  </pic:spPr>
                </pic:pic>
              </a:graphicData>
            </a:graphic>
          </wp:inline>
        </w:drawing>
      </w:r>
    </w:p>
    <w:p w14:paraId="07180447" w14:textId="709AF468" w:rsidR="00960D0B" w:rsidRPr="00FF50B1" w:rsidRDefault="00FE3C5F" w:rsidP="00FF50B1">
      <w:pPr>
        <w:rPr>
          <w:rFonts w:eastAsia="MS Mincho"/>
          <w:sz w:val="28"/>
          <w:szCs w:val="28"/>
        </w:rPr>
      </w:pPr>
      <w:r>
        <w:rPr>
          <w:rFonts w:eastAsia="MS Mincho"/>
          <w:sz w:val="16"/>
          <w:szCs w:val="16"/>
        </w:rPr>
        <w:t xml:space="preserve"> </w:t>
      </w:r>
      <w:r w:rsidR="007858DB">
        <w:rPr>
          <w:rFonts w:eastAsia="MS Mincho"/>
          <w:sz w:val="16"/>
          <w:szCs w:val="16"/>
        </w:rPr>
        <w:t>Reprinted with permission under OneLicense.net # A-722139.</w:t>
      </w:r>
    </w:p>
    <w:p w14:paraId="41907CBF" w14:textId="77777777" w:rsidR="009F5E3E" w:rsidRDefault="009F5E3E" w:rsidP="00960D0B">
      <w:pPr>
        <w:tabs>
          <w:tab w:val="right" w:pos="9216"/>
        </w:tabs>
        <w:rPr>
          <w:rFonts w:eastAsia="MS Mincho"/>
          <w:b/>
          <w:bCs/>
          <w:sz w:val="28"/>
          <w:szCs w:val="28"/>
        </w:rPr>
      </w:pPr>
    </w:p>
    <w:p w14:paraId="0B3BCFDB" w14:textId="77777777" w:rsidR="007858DB" w:rsidRDefault="007858DB" w:rsidP="00960D0B">
      <w:pPr>
        <w:tabs>
          <w:tab w:val="right" w:pos="9216"/>
        </w:tabs>
        <w:rPr>
          <w:rFonts w:eastAsia="MS Mincho"/>
          <w:b/>
          <w:bCs/>
          <w:sz w:val="28"/>
          <w:szCs w:val="28"/>
        </w:rPr>
      </w:pPr>
    </w:p>
    <w:p w14:paraId="288B1285" w14:textId="77777777" w:rsidR="007858DB" w:rsidRDefault="007858DB" w:rsidP="00960D0B">
      <w:pPr>
        <w:tabs>
          <w:tab w:val="right" w:pos="9216"/>
        </w:tabs>
        <w:rPr>
          <w:rFonts w:eastAsia="MS Mincho"/>
          <w:b/>
          <w:bCs/>
          <w:sz w:val="28"/>
          <w:szCs w:val="28"/>
        </w:rPr>
      </w:pPr>
    </w:p>
    <w:p w14:paraId="20440CF8" w14:textId="42D05372" w:rsidR="007858DB" w:rsidRPr="007858DB" w:rsidRDefault="007858DB" w:rsidP="007858DB">
      <w:pPr>
        <w:spacing w:before="100" w:beforeAutospacing="1" w:after="100" w:afterAutospacing="1"/>
        <w:jc w:val="center"/>
      </w:pPr>
      <w:r w:rsidRPr="007858DB">
        <w:rPr>
          <w:noProof/>
        </w:rPr>
        <w:drawing>
          <wp:inline distT="0" distB="0" distL="0" distR="0" wp14:anchorId="7ED72F71" wp14:editId="4F0EC6BC">
            <wp:extent cx="2216150" cy="2127250"/>
            <wp:effectExtent l="0" t="0" r="0" b="6350"/>
            <wp:docPr id="1462747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150" cy="2127250"/>
                    </a:xfrm>
                    <a:prstGeom prst="rect">
                      <a:avLst/>
                    </a:prstGeom>
                    <a:noFill/>
                    <a:ln>
                      <a:noFill/>
                    </a:ln>
                  </pic:spPr>
                </pic:pic>
              </a:graphicData>
            </a:graphic>
          </wp:inline>
        </w:drawing>
      </w:r>
    </w:p>
    <w:p w14:paraId="55481D82" w14:textId="77777777" w:rsidR="007858DB" w:rsidRDefault="007858DB" w:rsidP="00960D0B">
      <w:pPr>
        <w:tabs>
          <w:tab w:val="right" w:pos="9216"/>
        </w:tabs>
        <w:rPr>
          <w:rFonts w:eastAsia="MS Mincho"/>
          <w:b/>
          <w:bCs/>
          <w:sz w:val="28"/>
          <w:szCs w:val="28"/>
        </w:rPr>
      </w:pPr>
    </w:p>
    <w:p w14:paraId="116A55F6" w14:textId="11967D0D" w:rsidR="006A0C9E" w:rsidRPr="00B50434" w:rsidRDefault="00BE39B3" w:rsidP="00960D0B">
      <w:pPr>
        <w:tabs>
          <w:tab w:val="right" w:pos="9216"/>
        </w:tabs>
        <w:rPr>
          <w:rFonts w:eastAsia="MS Mincho"/>
          <w:b/>
          <w:bCs/>
          <w:sz w:val="28"/>
          <w:szCs w:val="28"/>
        </w:rPr>
      </w:pPr>
      <w:r>
        <w:rPr>
          <w:rFonts w:eastAsia="MS Mincho"/>
          <w:b/>
          <w:bCs/>
          <w:sz w:val="28"/>
          <w:szCs w:val="28"/>
        </w:rPr>
        <w:lastRenderedPageBreak/>
        <w:t xml:space="preserve">Hymn of Praise             </w:t>
      </w:r>
      <w:r w:rsidR="009F046C" w:rsidRPr="00B50434">
        <w:rPr>
          <w:rFonts w:eastAsia="MS Mincho"/>
          <w:b/>
          <w:bCs/>
          <w:sz w:val="28"/>
          <w:szCs w:val="28"/>
        </w:rPr>
        <w:t>Oh, Sing of God’s Great Victory!</w:t>
      </w:r>
      <w:r w:rsidRPr="00B50434">
        <w:rPr>
          <w:rFonts w:eastAsia="MS Mincho"/>
          <w:b/>
          <w:bCs/>
          <w:sz w:val="28"/>
          <w:szCs w:val="28"/>
        </w:rPr>
        <w:t xml:space="preserve"> </w:t>
      </w:r>
      <w:r w:rsidR="00597CAA" w:rsidRPr="00B50434">
        <w:rPr>
          <w:rFonts w:eastAsia="MS Mincho"/>
          <w:b/>
          <w:bCs/>
          <w:sz w:val="28"/>
          <w:szCs w:val="28"/>
        </w:rPr>
        <w:t xml:space="preserve"> </w:t>
      </w:r>
      <w:r w:rsidR="00B54287" w:rsidRPr="00B50434">
        <w:rPr>
          <w:rFonts w:eastAsia="MS Mincho"/>
          <w:b/>
          <w:bCs/>
          <w:sz w:val="28"/>
          <w:szCs w:val="28"/>
        </w:rPr>
        <w:t xml:space="preserve">           </w:t>
      </w:r>
      <w:r w:rsidR="00E33FB2" w:rsidRPr="00B50434">
        <w:rPr>
          <w:rFonts w:eastAsia="MS Mincho"/>
          <w:b/>
          <w:bCs/>
          <w:sz w:val="28"/>
          <w:szCs w:val="28"/>
        </w:rPr>
        <w:t xml:space="preserve">   </w:t>
      </w:r>
      <w:r w:rsidRPr="00B50434">
        <w:rPr>
          <w:rFonts w:eastAsia="MS Mincho"/>
          <w:b/>
          <w:bCs/>
          <w:i/>
          <w:iCs/>
          <w:sz w:val="28"/>
          <w:szCs w:val="28"/>
        </w:rPr>
        <w:tab/>
      </w:r>
      <w:r w:rsidR="009F046C" w:rsidRPr="00A96E4E">
        <w:rPr>
          <w:rFonts w:eastAsia="MS Mincho"/>
          <w:b/>
          <w:bCs/>
          <w:i/>
          <w:iCs/>
          <w:sz w:val="28"/>
          <w:szCs w:val="28"/>
        </w:rPr>
        <w:t>OLS</w:t>
      </w:r>
      <w:r w:rsidR="00597CAA" w:rsidRPr="00A96E4E">
        <w:rPr>
          <w:rFonts w:eastAsia="MS Mincho"/>
          <w:b/>
          <w:bCs/>
          <w:i/>
          <w:iCs/>
          <w:sz w:val="28"/>
          <w:szCs w:val="28"/>
        </w:rPr>
        <w:t xml:space="preserve"> </w:t>
      </w:r>
      <w:r w:rsidR="009F046C" w:rsidRPr="00A96E4E">
        <w:rPr>
          <w:rFonts w:eastAsia="MS Mincho"/>
          <w:b/>
          <w:bCs/>
          <w:sz w:val="28"/>
          <w:szCs w:val="28"/>
        </w:rPr>
        <w:t>3</w:t>
      </w:r>
    </w:p>
    <w:p w14:paraId="2C2150D9" w14:textId="77777777" w:rsidR="00E33FB2" w:rsidRDefault="00E33FB2" w:rsidP="00960D0B">
      <w:pPr>
        <w:tabs>
          <w:tab w:val="right" w:pos="9216"/>
        </w:tabs>
        <w:rPr>
          <w:rFonts w:eastAsia="MS Mincho"/>
        </w:rPr>
      </w:pPr>
    </w:p>
    <w:p w14:paraId="58ED9E90" w14:textId="7CD22967" w:rsidR="009F046C" w:rsidRPr="009F046C" w:rsidRDefault="009F046C" w:rsidP="009F046C">
      <w:pPr>
        <w:tabs>
          <w:tab w:val="right" w:pos="9216"/>
        </w:tabs>
        <w:jc w:val="center"/>
        <w:rPr>
          <w:rFonts w:eastAsia="MS Mincho"/>
        </w:rPr>
      </w:pPr>
      <w:r>
        <w:rPr>
          <w:rFonts w:eastAsia="MS Mincho"/>
          <w:noProof/>
        </w:rPr>
        <w:drawing>
          <wp:inline distT="0" distB="0" distL="0" distR="0" wp14:anchorId="1F9D53D7" wp14:editId="05FAAD2C">
            <wp:extent cx="5937250" cy="5708650"/>
            <wp:effectExtent l="0" t="0" r="6350" b="6350"/>
            <wp:docPr id="94535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5708650"/>
                    </a:xfrm>
                    <a:prstGeom prst="rect">
                      <a:avLst/>
                    </a:prstGeom>
                    <a:noFill/>
                    <a:ln>
                      <a:noFill/>
                    </a:ln>
                  </pic:spPr>
                </pic:pic>
              </a:graphicData>
            </a:graphic>
          </wp:inline>
        </w:drawing>
      </w: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526AB2A2" w14:textId="77777777" w:rsidR="009F046C" w:rsidRPr="009F046C" w:rsidRDefault="009F046C" w:rsidP="005D6159">
      <w:pPr>
        <w:rPr>
          <w:sz w:val="16"/>
          <w:szCs w:val="16"/>
        </w:rPr>
      </w:pPr>
    </w:p>
    <w:p w14:paraId="405E8122" w14:textId="77777777" w:rsidR="009F5E3E" w:rsidRDefault="009F5E3E" w:rsidP="005D6159">
      <w:pPr>
        <w:rPr>
          <w:b/>
          <w:bCs/>
          <w:sz w:val="28"/>
          <w:szCs w:val="28"/>
        </w:rPr>
      </w:pPr>
    </w:p>
    <w:p w14:paraId="143B2360" w14:textId="31D480D0"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45959512" w14:textId="77777777" w:rsidR="00A5224D" w:rsidRDefault="00A5224D" w:rsidP="006C2E4F">
      <w:pPr>
        <w:tabs>
          <w:tab w:val="right" w:pos="9216"/>
        </w:tabs>
        <w:rPr>
          <w:color w:val="3F3F3F"/>
          <w:shd w:val="clear" w:color="auto" w:fill="FFFFFF"/>
        </w:rPr>
      </w:pPr>
      <w:r w:rsidRPr="00A5224D">
        <w:rPr>
          <w:color w:val="3F3F3F"/>
          <w:shd w:val="clear" w:color="auto" w:fill="FFFFFF"/>
        </w:rPr>
        <w:t xml:space="preserve">Almighty Creator and ever-living God: </w:t>
      </w:r>
    </w:p>
    <w:p w14:paraId="4449E2E5" w14:textId="3FCA0E5B" w:rsidR="00A5224D" w:rsidRDefault="00A5224D" w:rsidP="006C2E4F">
      <w:pPr>
        <w:tabs>
          <w:tab w:val="right" w:pos="9216"/>
        </w:tabs>
        <w:rPr>
          <w:color w:val="3F3F3F"/>
          <w:shd w:val="clear" w:color="auto" w:fill="FFFFFF"/>
        </w:rPr>
      </w:pPr>
      <w:r w:rsidRPr="00A5224D">
        <w:rPr>
          <w:color w:val="3F3F3F"/>
          <w:shd w:val="clear" w:color="auto" w:fill="FFFFFF"/>
        </w:rPr>
        <w:t xml:space="preserve">we worship your glory, eternal Three-in-One, </w:t>
      </w:r>
    </w:p>
    <w:p w14:paraId="7B4CB049" w14:textId="77777777" w:rsidR="00A5224D" w:rsidRDefault="00A5224D" w:rsidP="006C2E4F">
      <w:pPr>
        <w:tabs>
          <w:tab w:val="right" w:pos="9216"/>
        </w:tabs>
        <w:rPr>
          <w:color w:val="3F3F3F"/>
          <w:shd w:val="clear" w:color="auto" w:fill="FFFFFF"/>
        </w:rPr>
      </w:pPr>
      <w:r w:rsidRPr="00A5224D">
        <w:rPr>
          <w:color w:val="3F3F3F"/>
          <w:shd w:val="clear" w:color="auto" w:fill="FFFFFF"/>
        </w:rPr>
        <w:t xml:space="preserve">and we praise your power, majestic One-in-Three. </w:t>
      </w:r>
    </w:p>
    <w:p w14:paraId="41CB6876" w14:textId="1684AF7B" w:rsidR="00A5224D" w:rsidRDefault="00A5224D" w:rsidP="006C2E4F">
      <w:pPr>
        <w:tabs>
          <w:tab w:val="right" w:pos="9216"/>
        </w:tabs>
        <w:rPr>
          <w:color w:val="3F3F3F"/>
          <w:shd w:val="clear" w:color="auto" w:fill="FFFFFF"/>
        </w:rPr>
      </w:pPr>
      <w:r w:rsidRPr="00A5224D">
        <w:rPr>
          <w:color w:val="3F3F3F"/>
          <w:shd w:val="clear" w:color="auto" w:fill="FFFFFF"/>
        </w:rPr>
        <w:lastRenderedPageBreak/>
        <w:t xml:space="preserve">Keep us steadfast in this faith, </w:t>
      </w:r>
    </w:p>
    <w:p w14:paraId="68091726" w14:textId="77777777" w:rsidR="00A5224D" w:rsidRDefault="00A5224D" w:rsidP="006C2E4F">
      <w:pPr>
        <w:tabs>
          <w:tab w:val="right" w:pos="9216"/>
        </w:tabs>
        <w:rPr>
          <w:color w:val="3F3F3F"/>
          <w:shd w:val="clear" w:color="auto" w:fill="FFFFFF"/>
        </w:rPr>
      </w:pPr>
      <w:r w:rsidRPr="00A5224D">
        <w:rPr>
          <w:color w:val="3F3F3F"/>
          <w:shd w:val="clear" w:color="auto" w:fill="FFFFFF"/>
        </w:rPr>
        <w:t xml:space="preserve">defend us in all adversity, and bring us at last into your presence, </w:t>
      </w:r>
    </w:p>
    <w:p w14:paraId="3D842C3F" w14:textId="77777777" w:rsidR="00A5224D" w:rsidRDefault="00A5224D" w:rsidP="006C2E4F">
      <w:pPr>
        <w:tabs>
          <w:tab w:val="right" w:pos="9216"/>
        </w:tabs>
        <w:rPr>
          <w:color w:val="3F3F3F"/>
          <w:shd w:val="clear" w:color="auto" w:fill="FFFFFF"/>
        </w:rPr>
      </w:pPr>
      <w:r w:rsidRPr="00A5224D">
        <w:rPr>
          <w:color w:val="3F3F3F"/>
          <w:shd w:val="clear" w:color="auto" w:fill="FFFFFF"/>
        </w:rPr>
        <w:t xml:space="preserve">where you live in endless joy and love, Father, Son, and Holy Spirit, </w:t>
      </w:r>
    </w:p>
    <w:p w14:paraId="29742B20" w14:textId="4813DFF9" w:rsidR="00A5224D" w:rsidRPr="00A5224D" w:rsidRDefault="00A5224D" w:rsidP="006C2E4F">
      <w:pPr>
        <w:tabs>
          <w:tab w:val="right" w:pos="9216"/>
        </w:tabs>
        <w:rPr>
          <w:color w:val="3F3F3F"/>
          <w:shd w:val="clear" w:color="auto" w:fill="FFFFFF"/>
        </w:rPr>
      </w:pPr>
      <w:r w:rsidRPr="00A5224D">
        <w:rPr>
          <w:color w:val="3F3F3F"/>
          <w:shd w:val="clear" w:color="auto" w:fill="FFFFFF"/>
        </w:rPr>
        <w:t>one God, now and forever.</w:t>
      </w:r>
    </w:p>
    <w:p w14:paraId="68CF249A" w14:textId="59BC5776"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09B9909C"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bookmarkStart w:id="3" w:name="_Hlk137212591"/>
      <w:r w:rsidR="00C07CF8">
        <w:rPr>
          <w:b/>
          <w:bCs/>
          <w:sz w:val="28"/>
          <w:szCs w:val="28"/>
          <w:shd w:val="clear" w:color="auto" w:fill="FFFFFF"/>
        </w:rPr>
        <w:t>Isaiah 6: 1-8</w:t>
      </w:r>
    </w:p>
    <w:bookmarkEnd w:id="2"/>
    <w:p w14:paraId="38D65FCB" w14:textId="77777777" w:rsidR="00D37B30" w:rsidRDefault="00D37B30" w:rsidP="00286DD9">
      <w:pPr>
        <w:rPr>
          <w:shd w:val="clear" w:color="auto" w:fill="FFFFFF"/>
        </w:rPr>
      </w:pPr>
    </w:p>
    <w:p w14:paraId="46451965" w14:textId="68890D40" w:rsidR="00D94EF9" w:rsidRPr="00C07CF8" w:rsidRDefault="00C07CF8" w:rsidP="00EB6580">
      <w:pPr>
        <w:rPr>
          <w:shd w:val="clear" w:color="auto" w:fill="FFFFFF"/>
        </w:rPr>
      </w:pPr>
      <w:r w:rsidRPr="00C07CF8">
        <w:rPr>
          <w:shd w:val="clear" w:color="auto" w:fill="FFFFFF"/>
          <w:vertAlign w:val="superscript"/>
        </w:rPr>
        <w:t>1</w:t>
      </w:r>
      <w:r w:rsidRPr="00C07CF8">
        <w:rPr>
          <w:shd w:val="clear" w:color="auto" w:fill="FFFFFF"/>
        </w:rPr>
        <w:t>In the year that King Uzziah died, I saw the Lord sitting on a throne, high and lofty; and the hem of his robe filled the temple. </w:t>
      </w:r>
      <w:r w:rsidRPr="00C07CF8">
        <w:rPr>
          <w:shd w:val="clear" w:color="auto" w:fill="FFFFFF"/>
          <w:vertAlign w:val="superscript"/>
        </w:rPr>
        <w:t>2</w:t>
      </w:r>
      <w:r w:rsidRPr="00C07CF8">
        <w:rPr>
          <w:shd w:val="clear" w:color="auto" w:fill="FFFFFF"/>
        </w:rPr>
        <w:t>Seraphs were in attendance above him; each had six wings: with two they covered their faces, and with two they covered their feet, and with two they flew. </w:t>
      </w:r>
      <w:r w:rsidRPr="00C07CF8">
        <w:rPr>
          <w:shd w:val="clear" w:color="auto" w:fill="FFFFFF"/>
          <w:vertAlign w:val="superscript"/>
        </w:rPr>
        <w:t>3</w:t>
      </w:r>
      <w:r w:rsidRPr="00C07CF8">
        <w:rPr>
          <w:shd w:val="clear" w:color="auto" w:fill="FFFFFF"/>
        </w:rPr>
        <w:t>And one called to another and said:</w:t>
      </w:r>
      <w:r w:rsidRPr="00C07CF8">
        <w:br/>
      </w:r>
      <w:r w:rsidRPr="00C07CF8">
        <w:rPr>
          <w:shd w:val="clear" w:color="auto" w:fill="FFFFFF"/>
        </w:rPr>
        <w:t> </w:t>
      </w:r>
      <w:r w:rsidRPr="00C07CF8">
        <w:rPr>
          <w:shd w:val="clear" w:color="auto" w:fill="FFFFFF"/>
        </w:rPr>
        <w:t>“Holy, holy, holy is the </w:t>
      </w:r>
      <w:r w:rsidRPr="00C07CF8">
        <w:rPr>
          <w:smallCaps/>
          <w:shd w:val="clear" w:color="auto" w:fill="FFFFFF"/>
        </w:rPr>
        <w:t>Lord</w:t>
      </w:r>
      <w:r w:rsidRPr="00C07CF8">
        <w:rPr>
          <w:shd w:val="clear" w:color="auto" w:fill="FFFFFF"/>
        </w:rPr>
        <w:t> of hosts;</w:t>
      </w:r>
      <w:r w:rsidRPr="00C07CF8">
        <w:br/>
      </w:r>
      <w:r w:rsidRPr="00C07CF8">
        <w:rPr>
          <w:shd w:val="clear" w:color="auto" w:fill="FFFFFF"/>
        </w:rPr>
        <w:t> </w:t>
      </w:r>
      <w:r w:rsidRPr="00C07CF8">
        <w:rPr>
          <w:shd w:val="clear" w:color="auto" w:fill="FFFFFF"/>
        </w:rPr>
        <w:t xml:space="preserve">the whole earth is full of </w:t>
      </w:r>
      <w:r w:rsidR="00FE5CFC">
        <w:rPr>
          <w:shd w:val="clear" w:color="auto" w:fill="FFFFFF"/>
        </w:rPr>
        <w:t>the Lord’s</w:t>
      </w:r>
      <w:r w:rsidRPr="00C07CF8">
        <w:rPr>
          <w:shd w:val="clear" w:color="auto" w:fill="FFFFFF"/>
        </w:rPr>
        <w:t xml:space="preserve"> glory.”</w:t>
      </w:r>
      <w:r w:rsidRPr="00C07CF8">
        <w:br/>
      </w:r>
      <w:r w:rsidRPr="00C07CF8">
        <w:rPr>
          <w:shd w:val="clear" w:color="auto" w:fill="FFFFFF"/>
          <w:vertAlign w:val="superscript"/>
        </w:rPr>
        <w:t>4</w:t>
      </w:r>
      <w:r w:rsidRPr="00C07CF8">
        <w:rPr>
          <w:shd w:val="clear" w:color="auto" w:fill="FFFFFF"/>
        </w:rPr>
        <w:t>The pivots on the thresholds shook at the voices of those who called, and the house filled with smoke. </w:t>
      </w:r>
      <w:r w:rsidRPr="00C07CF8">
        <w:rPr>
          <w:shd w:val="clear" w:color="auto" w:fill="FFFFFF"/>
          <w:vertAlign w:val="superscript"/>
        </w:rPr>
        <w:t>5</w:t>
      </w:r>
      <w:r w:rsidRPr="00C07CF8">
        <w:rPr>
          <w:shd w:val="clear" w:color="auto" w:fill="FFFFFF"/>
        </w:rPr>
        <w:t>And I said: “Woe is me! I am lost, for I am a man of unclean lips, and I live among a people of unclean lips; yet my eyes have seen the King, the </w:t>
      </w:r>
      <w:r w:rsidRPr="00C07CF8">
        <w:rPr>
          <w:smallCaps/>
          <w:shd w:val="clear" w:color="auto" w:fill="FFFFFF"/>
        </w:rPr>
        <w:t>Lord</w:t>
      </w:r>
      <w:r w:rsidRPr="00C07CF8">
        <w:rPr>
          <w:shd w:val="clear" w:color="auto" w:fill="FFFFFF"/>
        </w:rPr>
        <w:t> of hosts!”</w:t>
      </w:r>
      <w:r w:rsidRPr="00C07CF8">
        <w:br/>
      </w:r>
      <w:r w:rsidRPr="00C07CF8">
        <w:rPr>
          <w:shd w:val="clear" w:color="auto" w:fill="FFFFFF"/>
        </w:rPr>
        <w:t> </w:t>
      </w:r>
      <w:r w:rsidRPr="00C07CF8">
        <w:rPr>
          <w:shd w:val="clear" w:color="auto" w:fill="FFFFFF"/>
          <w:vertAlign w:val="superscript"/>
        </w:rPr>
        <w:t>6</w:t>
      </w:r>
      <w:r w:rsidRPr="00C07CF8">
        <w:rPr>
          <w:shd w:val="clear" w:color="auto" w:fill="FFFFFF"/>
        </w:rPr>
        <w:t>Then one of the seraphs flew to me, holding a live coal that had been taken from the altar with a pair of tongs. </w:t>
      </w:r>
      <w:r w:rsidRPr="00C07CF8">
        <w:rPr>
          <w:shd w:val="clear" w:color="auto" w:fill="FFFFFF"/>
          <w:vertAlign w:val="superscript"/>
        </w:rPr>
        <w:t>7</w:t>
      </w:r>
      <w:r w:rsidRPr="00C07CF8">
        <w:rPr>
          <w:shd w:val="clear" w:color="auto" w:fill="FFFFFF"/>
        </w:rPr>
        <w:t>The seraph touched my mouth with it and said: “Now that this has touched your lips, your guilt has departed and your sin is blotted out.” </w:t>
      </w:r>
      <w:r w:rsidRPr="00C07CF8">
        <w:rPr>
          <w:shd w:val="clear" w:color="auto" w:fill="FFFFFF"/>
          <w:vertAlign w:val="superscript"/>
        </w:rPr>
        <w:t>8</w:t>
      </w:r>
      <w:r w:rsidRPr="00C07CF8">
        <w:rPr>
          <w:shd w:val="clear" w:color="auto" w:fill="FFFFFF"/>
        </w:rPr>
        <w:t>Then I heard the voice of the Lord saying, “Whom shall I send, and who will go for us?” And I said, “Here am I; send me!”</w:t>
      </w:r>
    </w:p>
    <w:p w14:paraId="19FE8A73" w14:textId="77777777" w:rsidR="00C07CF8" w:rsidRDefault="00C07CF8"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7410C8A7" w14:textId="0E0AFC9D"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C07CF8">
        <w:rPr>
          <w:b/>
          <w:bCs/>
          <w:sz w:val="28"/>
          <w:szCs w:val="28"/>
          <w:shd w:val="clear" w:color="auto" w:fill="FFFFFF"/>
        </w:rPr>
        <w:t>2</w:t>
      </w:r>
      <w:r w:rsidR="006529A3">
        <w:rPr>
          <w:b/>
          <w:bCs/>
          <w:sz w:val="28"/>
          <w:szCs w:val="28"/>
          <w:shd w:val="clear" w:color="auto" w:fill="FFFFFF"/>
        </w:rPr>
        <w:t>9</w:t>
      </w:r>
    </w:p>
    <w:p w14:paraId="61C1F96E" w14:textId="5BF09273" w:rsidR="00D37B30" w:rsidRDefault="00D37B30" w:rsidP="00EB6580">
      <w:pPr>
        <w:rPr>
          <w:shd w:val="clear" w:color="auto" w:fill="FFFFFF"/>
        </w:rPr>
      </w:pPr>
    </w:p>
    <w:p w14:paraId="16D3134F" w14:textId="5C0CC9A2" w:rsidR="001E45E4" w:rsidRDefault="00945B56" w:rsidP="00C07CF8">
      <w:pPr>
        <w:jc w:val="center"/>
        <w:rPr>
          <w:i/>
          <w:iCs/>
          <w:color w:val="C00000"/>
        </w:rPr>
      </w:pPr>
      <w:r>
        <w:rPr>
          <w:i/>
          <w:iCs/>
          <w:color w:val="C00000"/>
        </w:rPr>
        <w:t>The psalm</w:t>
      </w:r>
      <w:r w:rsidR="00E175F1">
        <w:rPr>
          <w:i/>
          <w:iCs/>
          <w:color w:val="C00000"/>
        </w:rPr>
        <w:t xml:space="preserve"> will be </w:t>
      </w:r>
      <w:r w:rsidR="00C07CF8">
        <w:rPr>
          <w:i/>
          <w:iCs/>
          <w:color w:val="C00000"/>
        </w:rPr>
        <w:t xml:space="preserve">led </w:t>
      </w:r>
      <w:r w:rsidR="00891E67">
        <w:rPr>
          <w:i/>
          <w:iCs/>
          <w:color w:val="C00000"/>
        </w:rPr>
        <w:t>by the cantor</w:t>
      </w:r>
      <w:r w:rsidR="00336854">
        <w:rPr>
          <w:i/>
          <w:iCs/>
          <w:color w:val="C00000"/>
        </w:rPr>
        <w:t>,</w:t>
      </w:r>
      <w:r w:rsidR="001E45E4">
        <w:rPr>
          <w:i/>
          <w:iCs/>
          <w:color w:val="C00000"/>
        </w:rPr>
        <w:t xml:space="preserve"> with the congregation </w:t>
      </w:r>
      <w:r w:rsidR="001B15FC">
        <w:rPr>
          <w:i/>
          <w:iCs/>
          <w:color w:val="C00000"/>
        </w:rPr>
        <w:t xml:space="preserve">invited to </w:t>
      </w:r>
      <w:r w:rsidR="00E175F1">
        <w:rPr>
          <w:i/>
          <w:iCs/>
          <w:color w:val="C00000"/>
        </w:rPr>
        <w:t xml:space="preserve">join in singing </w:t>
      </w:r>
      <w:r>
        <w:rPr>
          <w:i/>
          <w:iCs/>
          <w:color w:val="C00000"/>
        </w:rPr>
        <w:t xml:space="preserve">the </w:t>
      </w:r>
      <w:r w:rsidR="00C07CF8">
        <w:rPr>
          <w:i/>
          <w:iCs/>
          <w:color w:val="C00000"/>
        </w:rPr>
        <w:t xml:space="preserve">alternate verses in bold typeface and the </w:t>
      </w:r>
      <w:r w:rsidR="001E45E4">
        <w:rPr>
          <w:i/>
          <w:iCs/>
          <w:color w:val="C00000"/>
        </w:rPr>
        <w:t>refrain.</w:t>
      </w:r>
    </w:p>
    <w:p w14:paraId="014434CF" w14:textId="0D31614F" w:rsidR="00945B56" w:rsidRDefault="00945B56" w:rsidP="009211D1">
      <w:pPr>
        <w:rPr>
          <w:i/>
          <w:iCs/>
        </w:rPr>
      </w:pPr>
    </w:p>
    <w:p w14:paraId="7DC26A92" w14:textId="77777777" w:rsidR="00C07CF8" w:rsidRDefault="00C07CF8" w:rsidP="009211D1">
      <w:pPr>
        <w:rPr>
          <w:i/>
          <w:iCs/>
        </w:rPr>
      </w:pPr>
    </w:p>
    <w:p w14:paraId="10D45C6D" w14:textId="77777777" w:rsidR="00C07CF8" w:rsidRDefault="00C07CF8" w:rsidP="009211D1">
      <w:pPr>
        <w:rPr>
          <w:i/>
          <w:iCs/>
        </w:rPr>
      </w:pPr>
      <w:r>
        <w:rPr>
          <w:i/>
          <w:iCs/>
        </w:rPr>
        <w:t>Psalm tone</w:t>
      </w:r>
    </w:p>
    <w:p w14:paraId="695A6BE3" w14:textId="77777777" w:rsidR="00C07CF8" w:rsidRDefault="00C07CF8" w:rsidP="009211D1">
      <w:pPr>
        <w:rPr>
          <w:i/>
          <w:iCs/>
        </w:rPr>
      </w:pPr>
    </w:p>
    <w:p w14:paraId="41EA1EA6" w14:textId="64AB8FA2" w:rsidR="00C07CF8" w:rsidRDefault="00C07CF8" w:rsidP="009211D1">
      <w:pPr>
        <w:rPr>
          <w:i/>
          <w:iCs/>
        </w:rPr>
      </w:pPr>
      <w:r>
        <w:rPr>
          <w:noProof/>
        </w:rPr>
        <w:drawing>
          <wp:inline distT="0" distB="0" distL="0" distR="0" wp14:anchorId="26AA85F2" wp14:editId="04AC6501">
            <wp:extent cx="4883150" cy="946150"/>
            <wp:effectExtent l="0" t="0" r="0" b="6350"/>
            <wp:docPr id="487391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3150" cy="946150"/>
                    </a:xfrm>
                    <a:prstGeom prst="rect">
                      <a:avLst/>
                    </a:prstGeom>
                    <a:noFill/>
                    <a:ln>
                      <a:noFill/>
                    </a:ln>
                  </pic:spPr>
                </pic:pic>
              </a:graphicData>
            </a:graphic>
          </wp:inline>
        </w:drawing>
      </w:r>
    </w:p>
    <w:p w14:paraId="018B574E" w14:textId="77777777" w:rsidR="00C07CF8" w:rsidRDefault="00C07CF8" w:rsidP="009211D1">
      <w:pPr>
        <w:rPr>
          <w:i/>
          <w:iCs/>
        </w:rPr>
      </w:pPr>
    </w:p>
    <w:p w14:paraId="4D050B54" w14:textId="77777777" w:rsidR="00DB7861" w:rsidRDefault="00DB7861" w:rsidP="009211D1">
      <w:pPr>
        <w:rPr>
          <w:i/>
          <w:iCs/>
        </w:rPr>
      </w:pPr>
    </w:p>
    <w:p w14:paraId="1E5492FC" w14:textId="6B057FCF" w:rsidR="00945B56" w:rsidRDefault="00945B56" w:rsidP="009211D1">
      <w:pPr>
        <w:rPr>
          <w:i/>
          <w:iCs/>
        </w:rPr>
      </w:pPr>
      <w:r>
        <w:rPr>
          <w:i/>
          <w:iCs/>
        </w:rPr>
        <w:lastRenderedPageBreak/>
        <w:t>Psalm refrain</w:t>
      </w:r>
    </w:p>
    <w:p w14:paraId="167D2065" w14:textId="77777777" w:rsidR="00F76788" w:rsidRPr="00F76788" w:rsidRDefault="00F76788" w:rsidP="009211D1"/>
    <w:p w14:paraId="7E67C613" w14:textId="1117B9E0" w:rsidR="00F76788" w:rsidRDefault="00C07CF8" w:rsidP="009211D1">
      <w:pPr>
        <w:rPr>
          <w:i/>
          <w:iCs/>
        </w:rPr>
      </w:pPr>
      <w:r>
        <w:rPr>
          <w:noProof/>
        </w:rPr>
        <w:drawing>
          <wp:inline distT="0" distB="0" distL="0" distR="0" wp14:anchorId="213C26BA" wp14:editId="78113855">
            <wp:extent cx="4876800" cy="1346200"/>
            <wp:effectExtent l="0" t="0" r="0" b="6350"/>
            <wp:docPr id="1573499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0" cy="1346200"/>
                    </a:xfrm>
                    <a:prstGeom prst="rect">
                      <a:avLst/>
                    </a:prstGeom>
                    <a:noFill/>
                    <a:ln>
                      <a:noFill/>
                    </a:ln>
                  </pic:spPr>
                </pic:pic>
              </a:graphicData>
            </a:graphic>
          </wp:inline>
        </w:drawing>
      </w:r>
    </w:p>
    <w:p w14:paraId="566C74B6" w14:textId="77777777" w:rsidR="006529A3" w:rsidRDefault="006529A3" w:rsidP="00D37B30">
      <w:pPr>
        <w:rPr>
          <w:sz w:val="28"/>
          <w:szCs w:val="28"/>
          <w:shd w:val="clear" w:color="auto" w:fill="FFFFFF"/>
        </w:rPr>
      </w:pPr>
    </w:p>
    <w:p w14:paraId="6BDD15B3" w14:textId="7B8DE386" w:rsidR="00A46B6A" w:rsidRPr="00A46B6A" w:rsidRDefault="00A46B6A" w:rsidP="00D37B30">
      <w:pPr>
        <w:rPr>
          <w:rStyle w:val="refrain"/>
          <w:b/>
          <w:bCs/>
          <w:color w:val="3F3F3F"/>
          <w:shd w:val="clear" w:color="auto" w:fill="FFFFFF"/>
        </w:rPr>
      </w:pPr>
      <w:bookmarkStart w:id="4" w:name="_Hlk165917694"/>
      <w:r w:rsidRPr="00A46B6A">
        <w:rPr>
          <w:shd w:val="clear" w:color="auto" w:fill="FFFFFF"/>
        </w:rPr>
        <w:t> </w:t>
      </w:r>
      <w:r w:rsidRPr="00A46B6A">
        <w:rPr>
          <w:shd w:val="clear" w:color="auto" w:fill="FFFFFF"/>
          <w:vertAlign w:val="superscript"/>
        </w:rPr>
        <w:t>1</w:t>
      </w:r>
      <w:r w:rsidRPr="00A46B6A">
        <w:rPr>
          <w:shd w:val="clear" w:color="auto" w:fill="FFFFFF"/>
        </w:rPr>
        <w:t>Ascribe to the </w:t>
      </w:r>
      <w:r w:rsidRPr="00A46B6A">
        <w:rPr>
          <w:b/>
          <w:bCs/>
          <w:shd w:val="clear" w:color="auto" w:fill="FFFFFF"/>
          <w:vertAlign w:val="superscript"/>
        </w:rPr>
        <w:t>|</w:t>
      </w:r>
      <w:r w:rsidRPr="00A46B6A">
        <w:rPr>
          <w:smallCaps/>
          <w:shd w:val="clear" w:color="auto" w:fill="FFFFFF"/>
        </w:rPr>
        <w:t> Lord</w:t>
      </w:r>
      <w:r w:rsidRPr="00A46B6A">
        <w:rPr>
          <w:shd w:val="clear" w:color="auto" w:fill="FFFFFF"/>
        </w:rPr>
        <w:t>, you gods,</w:t>
      </w:r>
      <w:r w:rsidRPr="00A46B6A">
        <w:br/>
      </w:r>
      <w:r w:rsidRPr="00A46B6A">
        <w:rPr>
          <w:shd w:val="clear" w:color="auto" w:fill="FFFFFF"/>
        </w:rPr>
        <w:t> </w:t>
      </w:r>
      <w:r w:rsidRPr="00A46B6A">
        <w:rPr>
          <w:shd w:val="clear" w:color="auto" w:fill="FFFFFF"/>
        </w:rPr>
        <w:t> </w:t>
      </w:r>
      <w:r w:rsidRPr="00A46B6A">
        <w:rPr>
          <w:shd w:val="clear" w:color="auto" w:fill="FFFFFF"/>
        </w:rPr>
        <w:t>ascribe to the </w:t>
      </w:r>
      <w:r w:rsidRPr="00A46B6A">
        <w:rPr>
          <w:smallCaps/>
          <w:shd w:val="clear" w:color="auto" w:fill="FFFFFF"/>
        </w:rPr>
        <w:t>Lord</w:t>
      </w:r>
      <w:r w:rsidRPr="00A46B6A">
        <w:rPr>
          <w:shd w:val="clear" w:color="auto" w:fill="FFFFFF"/>
        </w:rPr>
        <w:t> glo- </w:t>
      </w:r>
      <w:r w:rsidRPr="00A46B6A">
        <w:rPr>
          <w:b/>
          <w:bCs/>
          <w:shd w:val="clear" w:color="auto" w:fill="FFFFFF"/>
          <w:vertAlign w:val="superscript"/>
        </w:rPr>
        <w:t>|</w:t>
      </w:r>
      <w:r w:rsidRPr="00A46B6A">
        <w:rPr>
          <w:shd w:val="clear" w:color="auto" w:fill="FFFFFF"/>
        </w:rPr>
        <w:t> </w:t>
      </w:r>
      <w:proofErr w:type="spellStart"/>
      <w:r w:rsidRPr="00A46B6A">
        <w:rPr>
          <w:shd w:val="clear" w:color="auto" w:fill="FFFFFF"/>
        </w:rPr>
        <w:t>ry</w:t>
      </w:r>
      <w:proofErr w:type="spellEnd"/>
      <w:r w:rsidRPr="00A46B6A">
        <w:rPr>
          <w:shd w:val="clear" w:color="auto" w:fill="FFFFFF"/>
        </w:rPr>
        <w:t xml:space="preserve"> and strength.</w:t>
      </w:r>
      <w:r w:rsidRPr="00A46B6A">
        <w:br/>
      </w:r>
      <w:r w:rsidRPr="00A46B6A">
        <w:rPr>
          <w:shd w:val="clear" w:color="auto" w:fill="FFFFFF"/>
        </w:rPr>
        <w:t> </w:t>
      </w:r>
      <w:r w:rsidRPr="00A46B6A">
        <w:rPr>
          <w:shd w:val="clear" w:color="auto" w:fill="FFFFFF"/>
          <w:vertAlign w:val="superscript"/>
        </w:rPr>
        <w:t>2</w:t>
      </w:r>
      <w:r w:rsidRPr="00A46B6A">
        <w:rPr>
          <w:rStyle w:val="Strong"/>
          <w:shd w:val="clear" w:color="auto" w:fill="FFFFFF"/>
        </w:rPr>
        <w:t>Ascribe to the </w:t>
      </w:r>
      <w:r w:rsidRPr="00A46B6A">
        <w:rPr>
          <w:rStyle w:val="Strong"/>
          <w:smallCaps/>
          <w:shd w:val="clear" w:color="auto" w:fill="FFFFFF"/>
        </w:rPr>
        <w:t>Lord</w:t>
      </w:r>
      <w:r w:rsidRPr="00A46B6A">
        <w:rPr>
          <w:rStyle w:val="Strong"/>
          <w:shd w:val="clear" w:color="auto" w:fill="FFFFFF"/>
        </w:rPr>
        <w:t> the glory </w:t>
      </w:r>
      <w:r w:rsidRPr="00A46B6A">
        <w:rPr>
          <w:rStyle w:val="Strong"/>
          <w:shd w:val="clear" w:color="auto" w:fill="FFFFFF"/>
          <w:vertAlign w:val="superscript"/>
        </w:rPr>
        <w:t>|</w:t>
      </w:r>
      <w:r w:rsidRPr="00A46B6A">
        <w:rPr>
          <w:rStyle w:val="Strong"/>
          <w:shd w:val="clear" w:color="auto" w:fill="FFFFFF"/>
        </w:rPr>
        <w:t> due God’s name;</w:t>
      </w:r>
      <w:r w:rsidRPr="00A46B6A">
        <w:br/>
      </w:r>
      <w:r w:rsidRPr="00A46B6A">
        <w:rPr>
          <w:shd w:val="clear" w:color="auto" w:fill="FFFFFF"/>
        </w:rPr>
        <w:t> </w:t>
      </w:r>
      <w:r w:rsidRPr="00A46B6A">
        <w:rPr>
          <w:shd w:val="clear" w:color="auto" w:fill="FFFFFF"/>
        </w:rPr>
        <w:t> </w:t>
      </w:r>
      <w:r w:rsidRPr="00A46B6A">
        <w:rPr>
          <w:rStyle w:val="Strong"/>
          <w:shd w:val="clear" w:color="auto" w:fill="FFFFFF"/>
        </w:rPr>
        <w:t>worship the </w:t>
      </w:r>
      <w:r w:rsidRPr="00A46B6A">
        <w:rPr>
          <w:rStyle w:val="Strong"/>
          <w:smallCaps/>
          <w:shd w:val="clear" w:color="auto" w:fill="FFFFFF"/>
        </w:rPr>
        <w:t>Lord</w:t>
      </w:r>
      <w:r w:rsidRPr="00A46B6A">
        <w:rPr>
          <w:rStyle w:val="Strong"/>
          <w:shd w:val="clear" w:color="auto" w:fill="FFFFFF"/>
        </w:rPr>
        <w:t> in the beau- </w:t>
      </w:r>
      <w:r w:rsidRPr="00A46B6A">
        <w:rPr>
          <w:rStyle w:val="Strong"/>
          <w:shd w:val="clear" w:color="auto" w:fill="FFFFFF"/>
          <w:vertAlign w:val="superscript"/>
        </w:rPr>
        <w:t>|</w:t>
      </w:r>
      <w:r w:rsidRPr="00A46B6A">
        <w:rPr>
          <w:rStyle w:val="Strong"/>
          <w:shd w:val="clear" w:color="auto" w:fill="FFFFFF"/>
        </w:rPr>
        <w:t> ty of holiness.</w:t>
      </w:r>
      <w:r w:rsidRPr="00A46B6A">
        <w:br/>
      </w:r>
      <w:r w:rsidRPr="00A46B6A">
        <w:rPr>
          <w:shd w:val="clear" w:color="auto" w:fill="FFFFFF"/>
        </w:rPr>
        <w:t> </w:t>
      </w:r>
      <w:r w:rsidRPr="00A46B6A">
        <w:rPr>
          <w:shd w:val="clear" w:color="auto" w:fill="FFFFFF"/>
          <w:vertAlign w:val="superscript"/>
        </w:rPr>
        <w:t>3</w:t>
      </w:r>
      <w:r w:rsidRPr="00A46B6A">
        <w:rPr>
          <w:shd w:val="clear" w:color="auto" w:fill="FFFFFF"/>
        </w:rPr>
        <w:t>The voice of the </w:t>
      </w:r>
      <w:r w:rsidRPr="00A46B6A">
        <w:rPr>
          <w:smallCaps/>
          <w:shd w:val="clear" w:color="auto" w:fill="FFFFFF"/>
        </w:rPr>
        <w:t>Lord</w:t>
      </w:r>
      <w:r w:rsidRPr="00A46B6A">
        <w:rPr>
          <w:shd w:val="clear" w:color="auto" w:fill="FFFFFF"/>
        </w:rPr>
        <w:t> is upon the waters; the God of </w:t>
      </w:r>
      <w:r w:rsidRPr="00A46B6A">
        <w:rPr>
          <w:b/>
          <w:bCs/>
          <w:shd w:val="clear" w:color="auto" w:fill="FFFFFF"/>
          <w:vertAlign w:val="superscript"/>
        </w:rPr>
        <w:t>|</w:t>
      </w:r>
      <w:r w:rsidRPr="00A46B6A">
        <w:rPr>
          <w:shd w:val="clear" w:color="auto" w:fill="FFFFFF"/>
        </w:rPr>
        <w:t> glory thunders;</w:t>
      </w:r>
      <w:r w:rsidRPr="00A46B6A">
        <w:br/>
      </w:r>
      <w:r w:rsidRPr="00A46B6A">
        <w:rPr>
          <w:shd w:val="clear" w:color="auto" w:fill="FFFFFF"/>
        </w:rPr>
        <w:t> </w:t>
      </w:r>
      <w:r w:rsidRPr="00A46B6A">
        <w:rPr>
          <w:shd w:val="clear" w:color="auto" w:fill="FFFFFF"/>
        </w:rPr>
        <w:t> </w:t>
      </w:r>
      <w:r w:rsidRPr="00A46B6A">
        <w:rPr>
          <w:shd w:val="clear" w:color="auto" w:fill="FFFFFF"/>
        </w:rPr>
        <w:t>the </w:t>
      </w:r>
      <w:r w:rsidRPr="00A46B6A">
        <w:rPr>
          <w:smallCaps/>
          <w:shd w:val="clear" w:color="auto" w:fill="FFFFFF"/>
        </w:rPr>
        <w:t>Lord</w:t>
      </w:r>
      <w:r w:rsidRPr="00A46B6A">
        <w:rPr>
          <w:shd w:val="clear" w:color="auto" w:fill="FFFFFF"/>
        </w:rPr>
        <w:t> is upon the </w:t>
      </w:r>
      <w:r w:rsidRPr="00A46B6A">
        <w:rPr>
          <w:b/>
          <w:bCs/>
          <w:shd w:val="clear" w:color="auto" w:fill="FFFFFF"/>
          <w:vertAlign w:val="superscript"/>
        </w:rPr>
        <w:t>|</w:t>
      </w:r>
      <w:r w:rsidRPr="00A46B6A">
        <w:rPr>
          <w:shd w:val="clear" w:color="auto" w:fill="FFFFFF"/>
        </w:rPr>
        <w:t> mighty waters.</w:t>
      </w:r>
      <w:r w:rsidRPr="00A46B6A">
        <w:br/>
      </w:r>
      <w:r w:rsidRPr="00A46B6A">
        <w:rPr>
          <w:shd w:val="clear" w:color="auto" w:fill="FFFFFF"/>
        </w:rPr>
        <w:t> </w:t>
      </w:r>
      <w:r w:rsidRPr="00A46B6A">
        <w:rPr>
          <w:shd w:val="clear" w:color="auto" w:fill="FFFFFF"/>
          <w:vertAlign w:val="superscript"/>
        </w:rPr>
        <w:t>4</w:t>
      </w:r>
      <w:r w:rsidRPr="00A46B6A">
        <w:rPr>
          <w:rStyle w:val="Strong"/>
          <w:shd w:val="clear" w:color="auto" w:fill="FFFFFF"/>
        </w:rPr>
        <w:t>The voice of the </w:t>
      </w:r>
      <w:r w:rsidRPr="00A46B6A">
        <w:rPr>
          <w:rStyle w:val="Strong"/>
          <w:smallCaps/>
          <w:shd w:val="clear" w:color="auto" w:fill="FFFFFF"/>
        </w:rPr>
        <w:t>Lord</w:t>
      </w:r>
      <w:r w:rsidRPr="00A46B6A">
        <w:rPr>
          <w:rStyle w:val="Strong"/>
          <w:shd w:val="clear" w:color="auto" w:fill="FFFFFF"/>
        </w:rPr>
        <w:t> is a pow- </w:t>
      </w:r>
      <w:r w:rsidRPr="00A46B6A">
        <w:rPr>
          <w:rStyle w:val="Strong"/>
          <w:shd w:val="clear" w:color="auto" w:fill="FFFFFF"/>
          <w:vertAlign w:val="superscript"/>
        </w:rPr>
        <w:t>|</w:t>
      </w:r>
      <w:r w:rsidRPr="00A46B6A">
        <w:rPr>
          <w:rStyle w:val="Strong"/>
          <w:shd w:val="clear" w:color="auto" w:fill="FFFFFF"/>
        </w:rPr>
        <w:t> </w:t>
      </w:r>
      <w:proofErr w:type="spellStart"/>
      <w:r w:rsidRPr="00A46B6A">
        <w:rPr>
          <w:rStyle w:val="Strong"/>
          <w:shd w:val="clear" w:color="auto" w:fill="FFFFFF"/>
        </w:rPr>
        <w:t>erful</w:t>
      </w:r>
      <w:proofErr w:type="spellEnd"/>
      <w:r w:rsidRPr="00A46B6A">
        <w:rPr>
          <w:rStyle w:val="Strong"/>
          <w:shd w:val="clear" w:color="auto" w:fill="FFFFFF"/>
        </w:rPr>
        <w:t xml:space="preserve"> voice;</w:t>
      </w:r>
      <w:r w:rsidRPr="00A46B6A">
        <w:br/>
      </w:r>
      <w:r w:rsidRPr="00A46B6A">
        <w:rPr>
          <w:shd w:val="clear" w:color="auto" w:fill="FFFFFF"/>
        </w:rPr>
        <w:t> </w:t>
      </w:r>
      <w:r w:rsidRPr="00A46B6A">
        <w:rPr>
          <w:shd w:val="clear" w:color="auto" w:fill="FFFFFF"/>
        </w:rPr>
        <w:t> </w:t>
      </w:r>
      <w:r w:rsidRPr="00A46B6A">
        <w:rPr>
          <w:rStyle w:val="Strong"/>
          <w:shd w:val="clear" w:color="auto" w:fill="FFFFFF"/>
        </w:rPr>
        <w:t>the voice of the </w:t>
      </w:r>
      <w:r w:rsidRPr="00A46B6A">
        <w:rPr>
          <w:rStyle w:val="Strong"/>
          <w:smallCaps/>
          <w:shd w:val="clear" w:color="auto" w:fill="FFFFFF"/>
        </w:rPr>
        <w:t>Lord</w:t>
      </w:r>
      <w:r w:rsidRPr="00A46B6A">
        <w:rPr>
          <w:rStyle w:val="Strong"/>
          <w:shd w:val="clear" w:color="auto" w:fill="FFFFFF"/>
        </w:rPr>
        <w:t> is a </w:t>
      </w:r>
      <w:r w:rsidRPr="00A46B6A">
        <w:rPr>
          <w:rStyle w:val="Strong"/>
          <w:shd w:val="clear" w:color="auto" w:fill="FFFFFF"/>
          <w:vertAlign w:val="superscript"/>
        </w:rPr>
        <w:t>|</w:t>
      </w:r>
      <w:r w:rsidRPr="00A46B6A">
        <w:rPr>
          <w:rStyle w:val="Strong"/>
          <w:shd w:val="clear" w:color="auto" w:fill="FFFFFF"/>
        </w:rPr>
        <w:t> voice of splendor.</w:t>
      </w:r>
      <w:r w:rsidRPr="00A46B6A">
        <w:rPr>
          <w:rStyle w:val="refrain"/>
          <w:b/>
          <w:bCs/>
          <w:shd w:val="clear" w:color="auto" w:fill="FFFFFF"/>
        </w:rPr>
        <w:t> R</w:t>
      </w:r>
      <w:r w:rsidRPr="00A46B6A">
        <w:br/>
      </w:r>
      <w:r w:rsidRPr="00A46B6A">
        <w:rPr>
          <w:shd w:val="clear" w:color="auto" w:fill="FFFFFF"/>
        </w:rPr>
        <w:t> </w:t>
      </w:r>
      <w:r w:rsidRPr="00A46B6A">
        <w:rPr>
          <w:shd w:val="clear" w:color="auto" w:fill="FFFFFF"/>
          <w:vertAlign w:val="superscript"/>
        </w:rPr>
        <w:t>5</w:t>
      </w:r>
      <w:r w:rsidRPr="00A46B6A">
        <w:rPr>
          <w:shd w:val="clear" w:color="auto" w:fill="FFFFFF"/>
        </w:rPr>
        <w:t>The voice of the </w:t>
      </w:r>
      <w:r w:rsidRPr="00A46B6A">
        <w:rPr>
          <w:smallCaps/>
          <w:shd w:val="clear" w:color="auto" w:fill="FFFFFF"/>
        </w:rPr>
        <w:t>Lord</w:t>
      </w:r>
      <w:r w:rsidRPr="00A46B6A">
        <w:rPr>
          <w:shd w:val="clear" w:color="auto" w:fill="FFFFFF"/>
        </w:rPr>
        <w:t> breaks the </w:t>
      </w:r>
      <w:r w:rsidRPr="00A46B6A">
        <w:rPr>
          <w:b/>
          <w:bCs/>
          <w:shd w:val="clear" w:color="auto" w:fill="FFFFFF"/>
          <w:vertAlign w:val="superscript"/>
        </w:rPr>
        <w:t>|</w:t>
      </w:r>
      <w:r w:rsidRPr="00A46B6A">
        <w:rPr>
          <w:shd w:val="clear" w:color="auto" w:fill="FFFFFF"/>
        </w:rPr>
        <w:t> cedar trees;</w:t>
      </w:r>
      <w:r w:rsidRPr="00A46B6A">
        <w:br/>
      </w:r>
      <w:r w:rsidRPr="00A46B6A">
        <w:rPr>
          <w:shd w:val="clear" w:color="auto" w:fill="FFFFFF"/>
        </w:rPr>
        <w:t> </w:t>
      </w:r>
      <w:r w:rsidRPr="00A46B6A">
        <w:rPr>
          <w:shd w:val="clear" w:color="auto" w:fill="FFFFFF"/>
        </w:rPr>
        <w:t> </w:t>
      </w:r>
      <w:r w:rsidRPr="00A46B6A">
        <w:rPr>
          <w:shd w:val="clear" w:color="auto" w:fill="FFFFFF"/>
        </w:rPr>
        <w:t>the </w:t>
      </w:r>
      <w:r w:rsidRPr="00A46B6A">
        <w:rPr>
          <w:smallCaps/>
          <w:shd w:val="clear" w:color="auto" w:fill="FFFFFF"/>
        </w:rPr>
        <w:t>Lord</w:t>
      </w:r>
      <w:r w:rsidRPr="00A46B6A">
        <w:rPr>
          <w:shd w:val="clear" w:color="auto" w:fill="FFFFFF"/>
        </w:rPr>
        <w:t xml:space="preserve"> breaks the </w:t>
      </w:r>
      <w:proofErr w:type="spellStart"/>
      <w:r w:rsidRPr="00A46B6A">
        <w:rPr>
          <w:shd w:val="clear" w:color="auto" w:fill="FFFFFF"/>
        </w:rPr>
        <w:t>ce</w:t>
      </w:r>
      <w:proofErr w:type="spellEnd"/>
      <w:r w:rsidRPr="00A46B6A">
        <w:rPr>
          <w:shd w:val="clear" w:color="auto" w:fill="FFFFFF"/>
        </w:rPr>
        <w:t>- </w:t>
      </w:r>
      <w:r w:rsidRPr="00A46B6A">
        <w:rPr>
          <w:b/>
          <w:bCs/>
          <w:shd w:val="clear" w:color="auto" w:fill="FFFFFF"/>
          <w:vertAlign w:val="superscript"/>
        </w:rPr>
        <w:t>|</w:t>
      </w:r>
      <w:r w:rsidRPr="00A46B6A">
        <w:rPr>
          <w:shd w:val="clear" w:color="auto" w:fill="FFFFFF"/>
        </w:rPr>
        <w:t> </w:t>
      </w:r>
      <w:proofErr w:type="spellStart"/>
      <w:r w:rsidRPr="00A46B6A">
        <w:rPr>
          <w:shd w:val="clear" w:color="auto" w:fill="FFFFFF"/>
        </w:rPr>
        <w:t>dars</w:t>
      </w:r>
      <w:proofErr w:type="spellEnd"/>
      <w:r w:rsidRPr="00A46B6A">
        <w:rPr>
          <w:shd w:val="clear" w:color="auto" w:fill="FFFFFF"/>
        </w:rPr>
        <w:t xml:space="preserve"> of Lebanon;</w:t>
      </w:r>
      <w:r w:rsidRPr="00A46B6A">
        <w:br/>
      </w:r>
      <w:r w:rsidRPr="00A46B6A">
        <w:rPr>
          <w:shd w:val="clear" w:color="auto" w:fill="FFFFFF"/>
        </w:rPr>
        <w:t> </w:t>
      </w:r>
      <w:r w:rsidRPr="00A46B6A">
        <w:rPr>
          <w:shd w:val="clear" w:color="auto" w:fill="FFFFFF"/>
          <w:vertAlign w:val="superscript"/>
        </w:rPr>
        <w:t>6</w:t>
      </w:r>
      <w:r w:rsidRPr="00A46B6A">
        <w:rPr>
          <w:rStyle w:val="Strong"/>
          <w:shd w:val="clear" w:color="auto" w:fill="FFFFFF"/>
        </w:rPr>
        <w:t>the </w:t>
      </w:r>
      <w:r w:rsidRPr="00A46B6A">
        <w:rPr>
          <w:rStyle w:val="Strong"/>
          <w:smallCaps/>
          <w:shd w:val="clear" w:color="auto" w:fill="FFFFFF"/>
        </w:rPr>
        <w:t>Lord</w:t>
      </w:r>
      <w:r w:rsidRPr="00A46B6A">
        <w:rPr>
          <w:rStyle w:val="Strong"/>
          <w:shd w:val="clear" w:color="auto" w:fill="FFFFFF"/>
        </w:rPr>
        <w:t> makes Lebanon skip </w:t>
      </w:r>
      <w:r w:rsidRPr="00A46B6A">
        <w:rPr>
          <w:rStyle w:val="Strong"/>
          <w:shd w:val="clear" w:color="auto" w:fill="FFFFFF"/>
          <w:vertAlign w:val="superscript"/>
        </w:rPr>
        <w:t>|</w:t>
      </w:r>
      <w:r w:rsidRPr="00A46B6A">
        <w:rPr>
          <w:rStyle w:val="Strong"/>
          <w:shd w:val="clear" w:color="auto" w:fill="FFFFFF"/>
        </w:rPr>
        <w:t> like a calf,</w:t>
      </w:r>
      <w:r w:rsidRPr="00A46B6A">
        <w:br/>
      </w:r>
      <w:r w:rsidRPr="00A46B6A">
        <w:rPr>
          <w:shd w:val="clear" w:color="auto" w:fill="FFFFFF"/>
        </w:rPr>
        <w:t> </w:t>
      </w:r>
      <w:r w:rsidRPr="00A46B6A">
        <w:rPr>
          <w:shd w:val="clear" w:color="auto" w:fill="FFFFFF"/>
        </w:rPr>
        <w:t> </w:t>
      </w:r>
      <w:r w:rsidRPr="00A46B6A">
        <w:rPr>
          <w:rStyle w:val="Strong"/>
          <w:shd w:val="clear" w:color="auto" w:fill="FFFFFF"/>
        </w:rPr>
        <w:t>and Mount Hermon like a </w:t>
      </w:r>
      <w:r w:rsidRPr="00A46B6A">
        <w:rPr>
          <w:rStyle w:val="Strong"/>
          <w:shd w:val="clear" w:color="auto" w:fill="FFFFFF"/>
          <w:vertAlign w:val="superscript"/>
        </w:rPr>
        <w:t>|</w:t>
      </w:r>
      <w:r w:rsidRPr="00A46B6A">
        <w:rPr>
          <w:rStyle w:val="Strong"/>
          <w:shd w:val="clear" w:color="auto" w:fill="FFFFFF"/>
        </w:rPr>
        <w:t> young wild ox.</w:t>
      </w:r>
      <w:r w:rsidRPr="00A46B6A">
        <w:br/>
      </w:r>
      <w:r w:rsidRPr="00A46B6A">
        <w:rPr>
          <w:shd w:val="clear" w:color="auto" w:fill="FFFFFF"/>
        </w:rPr>
        <w:t> </w:t>
      </w:r>
      <w:r w:rsidRPr="00A46B6A">
        <w:rPr>
          <w:shd w:val="clear" w:color="auto" w:fill="FFFFFF"/>
          <w:vertAlign w:val="superscript"/>
        </w:rPr>
        <w:t>7</w:t>
      </w:r>
      <w:r w:rsidRPr="00A46B6A">
        <w:rPr>
          <w:shd w:val="clear" w:color="auto" w:fill="FFFFFF"/>
        </w:rPr>
        <w:t>The voice </w:t>
      </w:r>
      <w:r w:rsidRPr="00A46B6A">
        <w:rPr>
          <w:b/>
          <w:bCs/>
          <w:shd w:val="clear" w:color="auto" w:fill="FFFFFF"/>
          <w:vertAlign w:val="superscript"/>
        </w:rPr>
        <w:t>|</w:t>
      </w:r>
      <w:r w:rsidRPr="00A46B6A">
        <w:rPr>
          <w:shd w:val="clear" w:color="auto" w:fill="FFFFFF"/>
        </w:rPr>
        <w:t> of the </w:t>
      </w:r>
      <w:r w:rsidRPr="00A46B6A">
        <w:rPr>
          <w:smallCaps/>
          <w:shd w:val="clear" w:color="auto" w:fill="FFFFFF"/>
        </w:rPr>
        <w:t>Lord</w:t>
      </w:r>
      <w:r w:rsidRPr="00A46B6A">
        <w:br/>
      </w:r>
      <w:r w:rsidRPr="00A46B6A">
        <w:rPr>
          <w:shd w:val="clear" w:color="auto" w:fill="FFFFFF"/>
        </w:rPr>
        <w:t> </w:t>
      </w:r>
      <w:r w:rsidRPr="00A46B6A">
        <w:rPr>
          <w:shd w:val="clear" w:color="auto" w:fill="FFFFFF"/>
        </w:rPr>
        <w:t> </w:t>
      </w:r>
      <w:r w:rsidRPr="00A46B6A">
        <w:rPr>
          <w:shd w:val="clear" w:color="auto" w:fill="FFFFFF"/>
        </w:rPr>
        <w:t>bursts forth in </w:t>
      </w:r>
      <w:r w:rsidRPr="00A46B6A">
        <w:rPr>
          <w:b/>
          <w:bCs/>
          <w:shd w:val="clear" w:color="auto" w:fill="FFFFFF"/>
          <w:vertAlign w:val="superscript"/>
        </w:rPr>
        <w:t>|</w:t>
      </w:r>
      <w:r w:rsidRPr="00A46B6A">
        <w:rPr>
          <w:shd w:val="clear" w:color="auto" w:fill="FFFFFF"/>
        </w:rPr>
        <w:t> lightning flashes.</w:t>
      </w:r>
      <w:r w:rsidRPr="00A46B6A">
        <w:br/>
      </w:r>
      <w:r w:rsidRPr="00A46B6A">
        <w:rPr>
          <w:shd w:val="clear" w:color="auto" w:fill="FFFFFF"/>
        </w:rPr>
        <w:t> </w:t>
      </w:r>
      <w:r w:rsidRPr="00A46B6A">
        <w:rPr>
          <w:shd w:val="clear" w:color="auto" w:fill="FFFFFF"/>
          <w:vertAlign w:val="superscript"/>
        </w:rPr>
        <w:t>8</w:t>
      </w:r>
      <w:r w:rsidRPr="00A46B6A">
        <w:rPr>
          <w:rStyle w:val="Strong"/>
          <w:shd w:val="clear" w:color="auto" w:fill="FFFFFF"/>
        </w:rPr>
        <w:t>The voice of the </w:t>
      </w:r>
      <w:r w:rsidRPr="00A46B6A">
        <w:rPr>
          <w:rStyle w:val="Strong"/>
          <w:smallCaps/>
          <w:shd w:val="clear" w:color="auto" w:fill="FFFFFF"/>
        </w:rPr>
        <w:t>Lord </w:t>
      </w:r>
      <w:r w:rsidRPr="00A46B6A">
        <w:rPr>
          <w:rStyle w:val="Strong"/>
          <w:shd w:val="clear" w:color="auto" w:fill="FFFFFF"/>
          <w:vertAlign w:val="superscript"/>
        </w:rPr>
        <w:t>|</w:t>
      </w:r>
      <w:r w:rsidRPr="00A46B6A">
        <w:rPr>
          <w:rStyle w:val="Strong"/>
          <w:shd w:val="clear" w:color="auto" w:fill="FFFFFF"/>
        </w:rPr>
        <w:t> shakes the wilderness;</w:t>
      </w:r>
      <w:r w:rsidRPr="00A46B6A">
        <w:br/>
      </w:r>
      <w:r w:rsidRPr="00A46B6A">
        <w:rPr>
          <w:shd w:val="clear" w:color="auto" w:fill="FFFFFF"/>
        </w:rPr>
        <w:t> </w:t>
      </w:r>
      <w:r w:rsidRPr="00A46B6A">
        <w:rPr>
          <w:shd w:val="clear" w:color="auto" w:fill="FFFFFF"/>
        </w:rPr>
        <w:t> </w:t>
      </w:r>
      <w:r w:rsidRPr="00A46B6A">
        <w:rPr>
          <w:rStyle w:val="Strong"/>
          <w:shd w:val="clear" w:color="auto" w:fill="FFFFFF"/>
        </w:rPr>
        <w:t>the </w:t>
      </w:r>
      <w:r w:rsidRPr="00A46B6A">
        <w:rPr>
          <w:rStyle w:val="Strong"/>
          <w:smallCaps/>
          <w:shd w:val="clear" w:color="auto" w:fill="FFFFFF"/>
        </w:rPr>
        <w:t>Lord</w:t>
      </w:r>
      <w:r w:rsidRPr="00A46B6A">
        <w:rPr>
          <w:rStyle w:val="Strong"/>
          <w:shd w:val="clear" w:color="auto" w:fill="FFFFFF"/>
        </w:rPr>
        <w:t> shakes the wilder- </w:t>
      </w:r>
      <w:r w:rsidRPr="00A46B6A">
        <w:rPr>
          <w:rStyle w:val="Strong"/>
          <w:shd w:val="clear" w:color="auto" w:fill="FFFFFF"/>
          <w:vertAlign w:val="superscript"/>
        </w:rPr>
        <w:t>|</w:t>
      </w:r>
      <w:r w:rsidRPr="00A46B6A">
        <w:rPr>
          <w:rStyle w:val="Strong"/>
          <w:shd w:val="clear" w:color="auto" w:fill="FFFFFF"/>
        </w:rPr>
        <w:t> ness of Kadesh.</w:t>
      </w:r>
      <w:r w:rsidRPr="00A46B6A">
        <w:rPr>
          <w:rStyle w:val="refrain"/>
          <w:b/>
          <w:bCs/>
          <w:shd w:val="clear" w:color="auto" w:fill="FFFFFF"/>
        </w:rPr>
        <w:t> R</w:t>
      </w:r>
      <w:r w:rsidRPr="00A46B6A">
        <w:br/>
      </w:r>
      <w:r w:rsidRPr="00A46B6A">
        <w:rPr>
          <w:shd w:val="clear" w:color="auto" w:fill="FFFFFF"/>
        </w:rPr>
        <w:t> </w:t>
      </w:r>
      <w:r w:rsidRPr="00A46B6A">
        <w:rPr>
          <w:shd w:val="clear" w:color="auto" w:fill="FFFFFF"/>
          <w:vertAlign w:val="superscript"/>
        </w:rPr>
        <w:t>9</w:t>
      </w:r>
      <w:r w:rsidRPr="00A46B6A">
        <w:rPr>
          <w:shd w:val="clear" w:color="auto" w:fill="FFFFFF"/>
        </w:rPr>
        <w:t>The voice of the </w:t>
      </w:r>
      <w:r w:rsidRPr="00A46B6A">
        <w:rPr>
          <w:smallCaps/>
          <w:shd w:val="clear" w:color="auto" w:fill="FFFFFF"/>
        </w:rPr>
        <w:t>Lord</w:t>
      </w:r>
      <w:r w:rsidRPr="00A46B6A">
        <w:rPr>
          <w:shd w:val="clear" w:color="auto" w:fill="FFFFFF"/>
        </w:rPr>
        <w:t> makes the oak trees writhe and strips the </w:t>
      </w:r>
      <w:r w:rsidRPr="00A46B6A">
        <w:rPr>
          <w:b/>
          <w:bCs/>
          <w:shd w:val="clear" w:color="auto" w:fill="FFFFFF"/>
          <w:vertAlign w:val="superscript"/>
        </w:rPr>
        <w:t>|</w:t>
      </w:r>
      <w:r w:rsidRPr="00A46B6A">
        <w:rPr>
          <w:shd w:val="clear" w:color="auto" w:fill="FFFFFF"/>
        </w:rPr>
        <w:t> forests bare.</w:t>
      </w:r>
      <w:r w:rsidRPr="00A46B6A">
        <w:br/>
      </w:r>
      <w:r w:rsidRPr="00A46B6A">
        <w:rPr>
          <w:shd w:val="clear" w:color="auto" w:fill="FFFFFF"/>
        </w:rPr>
        <w:t> </w:t>
      </w:r>
      <w:r w:rsidRPr="00A46B6A">
        <w:rPr>
          <w:shd w:val="clear" w:color="auto" w:fill="FFFFFF"/>
        </w:rPr>
        <w:t> </w:t>
      </w:r>
      <w:r w:rsidRPr="00A46B6A">
        <w:rPr>
          <w:shd w:val="clear" w:color="auto" w:fill="FFFFFF"/>
        </w:rPr>
        <w:t>And in the temple of the </w:t>
      </w:r>
      <w:r w:rsidRPr="00A46B6A">
        <w:rPr>
          <w:smallCaps/>
          <w:shd w:val="clear" w:color="auto" w:fill="FFFFFF"/>
        </w:rPr>
        <w:t>Lord</w:t>
      </w:r>
      <w:r w:rsidRPr="00A46B6A">
        <w:rPr>
          <w:shd w:val="clear" w:color="auto" w:fill="FFFFFF"/>
        </w:rPr>
        <w:t> all are </w:t>
      </w:r>
      <w:r w:rsidRPr="00A46B6A">
        <w:rPr>
          <w:b/>
          <w:bCs/>
          <w:shd w:val="clear" w:color="auto" w:fill="FFFFFF"/>
          <w:vertAlign w:val="superscript"/>
        </w:rPr>
        <w:t>|</w:t>
      </w:r>
      <w:r w:rsidRPr="00A46B6A">
        <w:rPr>
          <w:shd w:val="clear" w:color="auto" w:fill="FFFFFF"/>
        </w:rPr>
        <w:t> crying, “Glory!”</w:t>
      </w:r>
      <w:r w:rsidRPr="00A46B6A">
        <w:br/>
      </w:r>
      <w:r w:rsidRPr="00A46B6A">
        <w:rPr>
          <w:shd w:val="clear" w:color="auto" w:fill="FFFFFF"/>
        </w:rPr>
        <w:t> </w:t>
      </w:r>
      <w:r w:rsidRPr="00A46B6A">
        <w:rPr>
          <w:shd w:val="clear" w:color="auto" w:fill="FFFFFF"/>
          <w:vertAlign w:val="superscript"/>
        </w:rPr>
        <w:t>10</w:t>
      </w:r>
      <w:r w:rsidRPr="00A46B6A">
        <w:rPr>
          <w:rStyle w:val="Strong"/>
          <w:shd w:val="clear" w:color="auto" w:fill="FFFFFF"/>
        </w:rPr>
        <w:t>The </w:t>
      </w:r>
      <w:r w:rsidRPr="00A46B6A">
        <w:rPr>
          <w:rStyle w:val="Strong"/>
          <w:smallCaps/>
          <w:shd w:val="clear" w:color="auto" w:fill="FFFFFF"/>
        </w:rPr>
        <w:t>Lord</w:t>
      </w:r>
      <w:r w:rsidRPr="00A46B6A">
        <w:rPr>
          <w:rStyle w:val="Strong"/>
          <w:shd w:val="clear" w:color="auto" w:fill="FFFFFF"/>
        </w:rPr>
        <w:t> sits enthroned a- </w:t>
      </w:r>
      <w:r w:rsidRPr="00A46B6A">
        <w:rPr>
          <w:rStyle w:val="Strong"/>
          <w:shd w:val="clear" w:color="auto" w:fill="FFFFFF"/>
          <w:vertAlign w:val="superscript"/>
        </w:rPr>
        <w:t>|</w:t>
      </w:r>
      <w:r w:rsidRPr="00A46B6A">
        <w:rPr>
          <w:rStyle w:val="Strong"/>
          <w:shd w:val="clear" w:color="auto" w:fill="FFFFFF"/>
        </w:rPr>
        <w:t> </w:t>
      </w:r>
      <w:proofErr w:type="spellStart"/>
      <w:r w:rsidRPr="00A46B6A">
        <w:rPr>
          <w:rStyle w:val="Strong"/>
          <w:shd w:val="clear" w:color="auto" w:fill="FFFFFF"/>
        </w:rPr>
        <w:t>bove</w:t>
      </w:r>
      <w:proofErr w:type="spellEnd"/>
      <w:r w:rsidRPr="00A46B6A">
        <w:rPr>
          <w:rStyle w:val="Strong"/>
          <w:shd w:val="clear" w:color="auto" w:fill="FFFFFF"/>
        </w:rPr>
        <w:t xml:space="preserve"> the flood;</w:t>
      </w:r>
      <w:r w:rsidRPr="00A46B6A">
        <w:br/>
      </w:r>
      <w:r w:rsidRPr="00A46B6A">
        <w:rPr>
          <w:shd w:val="clear" w:color="auto" w:fill="FFFFFF"/>
        </w:rPr>
        <w:t> </w:t>
      </w:r>
      <w:r w:rsidRPr="00A46B6A">
        <w:rPr>
          <w:shd w:val="clear" w:color="auto" w:fill="FFFFFF"/>
        </w:rPr>
        <w:t> </w:t>
      </w:r>
      <w:r w:rsidRPr="00A46B6A">
        <w:rPr>
          <w:rStyle w:val="Strong"/>
          <w:shd w:val="clear" w:color="auto" w:fill="FFFFFF"/>
        </w:rPr>
        <w:t>the </w:t>
      </w:r>
      <w:r w:rsidRPr="00A46B6A">
        <w:rPr>
          <w:rStyle w:val="Strong"/>
          <w:smallCaps/>
          <w:shd w:val="clear" w:color="auto" w:fill="FFFFFF"/>
        </w:rPr>
        <w:t>Lord</w:t>
      </w:r>
      <w:r w:rsidRPr="00A46B6A">
        <w:rPr>
          <w:rStyle w:val="Strong"/>
          <w:shd w:val="clear" w:color="auto" w:fill="FFFFFF"/>
        </w:rPr>
        <w:t xml:space="preserve"> sits enthroned </w:t>
      </w:r>
      <w:proofErr w:type="spellStart"/>
      <w:r w:rsidRPr="00A46B6A">
        <w:rPr>
          <w:rStyle w:val="Strong"/>
          <w:shd w:val="clear" w:color="auto" w:fill="FFFFFF"/>
        </w:rPr>
        <w:t>as king</w:t>
      </w:r>
      <w:proofErr w:type="spellEnd"/>
      <w:r w:rsidRPr="00A46B6A">
        <w:rPr>
          <w:rStyle w:val="Strong"/>
          <w:shd w:val="clear" w:color="auto" w:fill="FFFFFF"/>
        </w:rPr>
        <w:t xml:space="preserve"> for- </w:t>
      </w:r>
      <w:r w:rsidRPr="00A46B6A">
        <w:rPr>
          <w:rStyle w:val="Strong"/>
          <w:shd w:val="clear" w:color="auto" w:fill="FFFFFF"/>
          <w:vertAlign w:val="superscript"/>
        </w:rPr>
        <w:t>|</w:t>
      </w:r>
      <w:r w:rsidRPr="00A46B6A">
        <w:rPr>
          <w:rStyle w:val="Strong"/>
          <w:shd w:val="clear" w:color="auto" w:fill="FFFFFF"/>
        </w:rPr>
        <w:t> evermore.</w:t>
      </w:r>
      <w:r w:rsidRPr="00A46B6A">
        <w:br/>
      </w:r>
      <w:r w:rsidRPr="00A46B6A">
        <w:rPr>
          <w:shd w:val="clear" w:color="auto" w:fill="FFFFFF"/>
        </w:rPr>
        <w:t> </w:t>
      </w:r>
      <w:r w:rsidRPr="00A46B6A">
        <w:rPr>
          <w:shd w:val="clear" w:color="auto" w:fill="FFFFFF"/>
          <w:vertAlign w:val="superscript"/>
        </w:rPr>
        <w:t>11</w:t>
      </w:r>
      <w:r w:rsidRPr="00A46B6A">
        <w:rPr>
          <w:shd w:val="clear" w:color="auto" w:fill="FFFFFF"/>
        </w:rPr>
        <w:t>O </w:t>
      </w:r>
      <w:r w:rsidRPr="00A46B6A">
        <w:rPr>
          <w:smallCaps/>
          <w:shd w:val="clear" w:color="auto" w:fill="FFFFFF"/>
        </w:rPr>
        <w:t>Lord</w:t>
      </w:r>
      <w:r w:rsidRPr="00A46B6A">
        <w:rPr>
          <w:shd w:val="clear" w:color="auto" w:fill="FFFFFF"/>
        </w:rPr>
        <w:t>, give strength </w:t>
      </w:r>
      <w:r w:rsidRPr="00A46B6A">
        <w:rPr>
          <w:b/>
          <w:bCs/>
          <w:shd w:val="clear" w:color="auto" w:fill="FFFFFF"/>
          <w:vertAlign w:val="superscript"/>
        </w:rPr>
        <w:t>|</w:t>
      </w:r>
      <w:r w:rsidRPr="00A46B6A">
        <w:rPr>
          <w:shd w:val="clear" w:color="auto" w:fill="FFFFFF"/>
        </w:rPr>
        <w:t> to your people;</w:t>
      </w:r>
      <w:r w:rsidRPr="00A46B6A">
        <w:br/>
      </w:r>
      <w:r w:rsidRPr="00A46B6A">
        <w:rPr>
          <w:shd w:val="clear" w:color="auto" w:fill="FFFFFF"/>
        </w:rPr>
        <w:t> </w:t>
      </w:r>
      <w:r w:rsidRPr="00A46B6A">
        <w:rPr>
          <w:shd w:val="clear" w:color="auto" w:fill="FFFFFF"/>
        </w:rPr>
        <w:t> </w:t>
      </w:r>
      <w:r w:rsidRPr="00A46B6A">
        <w:rPr>
          <w:shd w:val="clear" w:color="auto" w:fill="FFFFFF"/>
        </w:rPr>
        <w:t>give them, O </w:t>
      </w:r>
      <w:r w:rsidRPr="00A46B6A">
        <w:rPr>
          <w:smallCaps/>
          <w:shd w:val="clear" w:color="auto" w:fill="FFFFFF"/>
        </w:rPr>
        <w:t>Lord</w:t>
      </w:r>
      <w:r w:rsidRPr="00A46B6A">
        <w:rPr>
          <w:shd w:val="clear" w:color="auto" w:fill="FFFFFF"/>
        </w:rPr>
        <w:t>, the bless- </w:t>
      </w:r>
      <w:r w:rsidRPr="00A46B6A">
        <w:rPr>
          <w:b/>
          <w:bCs/>
          <w:shd w:val="clear" w:color="auto" w:fill="FFFFFF"/>
          <w:vertAlign w:val="superscript"/>
        </w:rPr>
        <w:t>|</w:t>
      </w:r>
      <w:r w:rsidRPr="00A46B6A">
        <w:rPr>
          <w:shd w:val="clear" w:color="auto" w:fill="FFFFFF"/>
        </w:rPr>
        <w:t> </w:t>
      </w:r>
      <w:proofErr w:type="spellStart"/>
      <w:r w:rsidRPr="00A46B6A">
        <w:rPr>
          <w:shd w:val="clear" w:color="auto" w:fill="FFFFFF"/>
        </w:rPr>
        <w:t>ings</w:t>
      </w:r>
      <w:proofErr w:type="spellEnd"/>
      <w:r w:rsidRPr="00A46B6A">
        <w:rPr>
          <w:shd w:val="clear" w:color="auto" w:fill="FFFFFF"/>
        </w:rPr>
        <w:t xml:space="preserve"> of peace.</w:t>
      </w:r>
      <w:r w:rsidRPr="00A46B6A">
        <w:rPr>
          <w:rStyle w:val="refrain"/>
          <w:b/>
          <w:bCs/>
          <w:shd w:val="clear" w:color="auto" w:fill="FFFFFF"/>
        </w:rPr>
        <w:t> R</w:t>
      </w:r>
    </w:p>
    <w:bookmarkEnd w:id="4"/>
    <w:p w14:paraId="6D86E6AB" w14:textId="77777777" w:rsidR="00A46B6A" w:rsidRPr="00C959B5" w:rsidRDefault="00A46B6A" w:rsidP="00D37B30">
      <w:pPr>
        <w:rPr>
          <w:sz w:val="28"/>
          <w:szCs w:val="28"/>
          <w:shd w:val="clear" w:color="auto" w:fill="FFFFFF"/>
        </w:rPr>
      </w:pPr>
    </w:p>
    <w:p w14:paraId="3C82774F" w14:textId="66BD3EAB"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C07CF8">
        <w:rPr>
          <w:b/>
          <w:bCs/>
          <w:sz w:val="28"/>
          <w:szCs w:val="28"/>
          <w:shd w:val="clear" w:color="auto" w:fill="FFFFFF"/>
        </w:rPr>
        <w:t>8: 12-17</w:t>
      </w:r>
    </w:p>
    <w:p w14:paraId="27F397C8" w14:textId="77777777" w:rsidR="00336854" w:rsidRPr="00FD42C9" w:rsidRDefault="00336854" w:rsidP="00D37B30">
      <w:pPr>
        <w:rPr>
          <w:shd w:val="clear" w:color="auto" w:fill="FFFFFF"/>
        </w:rPr>
      </w:pPr>
    </w:p>
    <w:p w14:paraId="3645110D" w14:textId="2C0D5BCC" w:rsidR="00C959B5" w:rsidRPr="006529A3" w:rsidRDefault="006529A3" w:rsidP="00DF25E1">
      <w:pPr>
        <w:rPr>
          <w:shd w:val="clear" w:color="auto" w:fill="FFFFFF"/>
        </w:rPr>
      </w:pPr>
      <w:bookmarkStart w:id="5" w:name="_Hlk165917815"/>
      <w:r w:rsidRPr="00A46B6A">
        <w:rPr>
          <w:shd w:val="clear" w:color="auto" w:fill="FFFFFF"/>
          <w:vertAlign w:val="superscript"/>
        </w:rPr>
        <w:t>1</w:t>
      </w:r>
      <w:r w:rsidR="00C07CF8" w:rsidRPr="00A46B6A">
        <w:rPr>
          <w:shd w:val="clear" w:color="auto" w:fill="FFFFFF"/>
          <w:vertAlign w:val="superscript"/>
        </w:rPr>
        <w:t>2</w:t>
      </w:r>
      <w:r w:rsidR="00C07CF8" w:rsidRPr="00A46B6A">
        <w:rPr>
          <w:shd w:val="clear" w:color="auto" w:fill="FFFFFF"/>
        </w:rPr>
        <w:t xml:space="preserve">Kindred, </w:t>
      </w:r>
      <w:r w:rsidR="00C07CF8">
        <w:rPr>
          <w:shd w:val="clear" w:color="auto" w:fill="FFFFFF"/>
        </w:rPr>
        <w:t>we are debtors, not to the flesh, to live according to the flesh</w:t>
      </w:r>
      <w:r w:rsidR="00A46B6A">
        <w:rPr>
          <w:rFonts w:ascii="Verdana" w:hAnsi="Verdana"/>
          <w:color w:val="3F3F3F"/>
          <w:sz w:val="20"/>
          <w:szCs w:val="20"/>
          <w:shd w:val="clear" w:color="auto" w:fill="FFFFFF"/>
        </w:rPr>
        <w:t>—</w:t>
      </w:r>
      <w:r w:rsidR="00C07CF8" w:rsidRPr="00A46B6A">
        <w:rPr>
          <w:shd w:val="clear" w:color="auto" w:fill="FFFFFF"/>
          <w:vertAlign w:val="superscript"/>
        </w:rPr>
        <w:t>13</w:t>
      </w:r>
      <w:r w:rsidR="00C07CF8" w:rsidRPr="00A46B6A">
        <w:rPr>
          <w:shd w:val="clear" w:color="auto" w:fill="FFFFFF"/>
        </w:rPr>
        <w:t>for if you live according to the flesh, you will die; but if by the Spirit you put to death the deeds of the body, you will live. </w:t>
      </w:r>
      <w:r w:rsidR="00C07CF8" w:rsidRPr="00A46B6A">
        <w:rPr>
          <w:shd w:val="clear" w:color="auto" w:fill="FFFFFF"/>
          <w:vertAlign w:val="superscript"/>
        </w:rPr>
        <w:t>14</w:t>
      </w:r>
      <w:r w:rsidR="00C07CF8" w:rsidRPr="00A46B6A">
        <w:rPr>
          <w:shd w:val="clear" w:color="auto" w:fill="FFFFFF"/>
        </w:rPr>
        <w:t>For all who are led by the Spirit of God are children of God. </w:t>
      </w:r>
      <w:r w:rsidR="00C07CF8" w:rsidRPr="00A46B6A">
        <w:rPr>
          <w:shd w:val="clear" w:color="auto" w:fill="FFFFFF"/>
          <w:vertAlign w:val="superscript"/>
        </w:rPr>
        <w:t>15</w:t>
      </w:r>
      <w:r w:rsidR="00C07CF8" w:rsidRPr="00A46B6A">
        <w:rPr>
          <w:shd w:val="clear" w:color="auto" w:fill="FFFFFF"/>
        </w:rPr>
        <w:t>For you did not receive a spirit of slavery to fall back into fear, but you have received a spirit of adoption. When we cry, “Abba! Father!” </w:t>
      </w:r>
      <w:r w:rsidR="00C07CF8" w:rsidRPr="00A46B6A">
        <w:rPr>
          <w:shd w:val="clear" w:color="auto" w:fill="FFFFFF"/>
          <w:vertAlign w:val="superscript"/>
        </w:rPr>
        <w:t>16</w:t>
      </w:r>
      <w:r w:rsidR="00C07CF8" w:rsidRPr="00A46B6A">
        <w:rPr>
          <w:shd w:val="clear" w:color="auto" w:fill="FFFFFF"/>
        </w:rPr>
        <w:t>it is that very Spirit bearing witness with our spirit that we are children of God, </w:t>
      </w:r>
      <w:r w:rsidR="00C07CF8" w:rsidRPr="00A46B6A">
        <w:rPr>
          <w:shd w:val="clear" w:color="auto" w:fill="FFFFFF"/>
          <w:vertAlign w:val="superscript"/>
        </w:rPr>
        <w:t>17</w:t>
      </w:r>
      <w:r w:rsidR="00C07CF8" w:rsidRPr="00A46B6A">
        <w:rPr>
          <w:shd w:val="clear" w:color="auto" w:fill="FFFFFF"/>
        </w:rPr>
        <w:t>and if children, then heirs, heirs of God and joint heirs with Christ—if, in fact, we suffer with him so that we may also be glorified with him.</w:t>
      </w:r>
      <w:bookmarkEnd w:id="5"/>
    </w:p>
    <w:p w14:paraId="7FEF7288" w14:textId="77777777" w:rsidR="006529A3" w:rsidRPr="00DF25E1" w:rsidRDefault="006529A3"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3"/>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09617B3E" w14:textId="77777777" w:rsidR="00B50434" w:rsidRPr="00B50434" w:rsidRDefault="00B50434" w:rsidP="00094284">
      <w:pPr>
        <w:tabs>
          <w:tab w:val="right" w:pos="9216"/>
        </w:tabs>
        <w:rPr>
          <w:shd w:val="clear" w:color="auto" w:fill="FFFFFF"/>
        </w:rPr>
      </w:pPr>
    </w:p>
    <w:p w14:paraId="3B6C77F5" w14:textId="08C1AEF4" w:rsidR="00094284" w:rsidRPr="008F298F" w:rsidRDefault="00EB6580" w:rsidP="00094284">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8F298F">
        <w:rPr>
          <w:b/>
          <w:bCs/>
          <w:sz w:val="28"/>
          <w:szCs w:val="28"/>
          <w:shd w:val="clear" w:color="auto" w:fill="FFFFFF"/>
        </w:rPr>
        <w:t>O God, Whose Word Well-Planted</w:t>
      </w:r>
      <w:r w:rsidR="00094284" w:rsidRPr="008F298F">
        <w:rPr>
          <w:b/>
          <w:bCs/>
          <w:sz w:val="28"/>
          <w:szCs w:val="28"/>
          <w:shd w:val="clear" w:color="auto" w:fill="FFFFFF"/>
        </w:rPr>
        <w:tab/>
      </w:r>
      <w:r w:rsidR="00094284" w:rsidRPr="008F298F">
        <w:rPr>
          <w:b/>
          <w:bCs/>
          <w:i/>
          <w:iCs/>
          <w:sz w:val="28"/>
          <w:szCs w:val="28"/>
          <w:shd w:val="clear" w:color="auto" w:fill="FFFFFF"/>
        </w:rPr>
        <w:t xml:space="preserve">OLS </w:t>
      </w:r>
      <w:r w:rsidR="00094284" w:rsidRPr="008F298F">
        <w:rPr>
          <w:b/>
          <w:bCs/>
          <w:sz w:val="28"/>
          <w:szCs w:val="28"/>
          <w:shd w:val="clear" w:color="auto" w:fill="FFFFFF"/>
        </w:rPr>
        <w:t>4</w:t>
      </w:r>
    </w:p>
    <w:p w14:paraId="3D76ED5F" w14:textId="254A9A88" w:rsidR="00094284" w:rsidRPr="008F298F" w:rsidRDefault="00094284" w:rsidP="00094284">
      <w:pPr>
        <w:tabs>
          <w:tab w:val="right" w:pos="9216"/>
        </w:tabs>
        <w:jc w:val="center"/>
        <w:rPr>
          <w:b/>
          <w:bCs/>
          <w:sz w:val="28"/>
          <w:szCs w:val="28"/>
          <w:shd w:val="clear" w:color="auto" w:fill="FFFFFF"/>
        </w:rPr>
      </w:pPr>
      <w:r w:rsidRPr="008F298F">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567C0F67">
            <wp:extent cx="5943600" cy="535940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359400"/>
                    </a:xfrm>
                    <a:prstGeom prst="rect">
                      <a:avLst/>
                    </a:prstGeom>
                    <a:noFill/>
                    <a:ln>
                      <a:noFill/>
                    </a:ln>
                  </pic:spPr>
                </pic:pic>
              </a:graphicData>
            </a:graphic>
          </wp:inline>
        </w:drawing>
      </w:r>
    </w:p>
    <w:p w14:paraId="609B4BC5" w14:textId="6AC262FD"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under OneLicense.net # A-722139. </w:t>
      </w:r>
    </w:p>
    <w:p w14:paraId="23C5FEDC" w14:textId="77777777" w:rsidR="003B013C" w:rsidRDefault="003B013C" w:rsidP="005130C8">
      <w:pPr>
        <w:tabs>
          <w:tab w:val="right" w:pos="9216"/>
        </w:tabs>
        <w:rPr>
          <w:sz w:val="28"/>
          <w:szCs w:val="28"/>
        </w:rPr>
      </w:pPr>
    </w:p>
    <w:p w14:paraId="075D443D" w14:textId="77777777" w:rsidR="003B013C" w:rsidRDefault="003B013C" w:rsidP="005130C8">
      <w:pPr>
        <w:tabs>
          <w:tab w:val="right" w:pos="9216"/>
        </w:tabs>
        <w:rPr>
          <w:sz w:val="28"/>
          <w:szCs w:val="28"/>
        </w:rPr>
      </w:pPr>
    </w:p>
    <w:p w14:paraId="0FF0F7F1" w14:textId="77777777" w:rsidR="003B013C" w:rsidRDefault="003B013C" w:rsidP="005130C8">
      <w:pPr>
        <w:tabs>
          <w:tab w:val="right" w:pos="9216"/>
        </w:tabs>
        <w:rPr>
          <w:sz w:val="28"/>
          <w:szCs w:val="28"/>
        </w:rPr>
      </w:pPr>
    </w:p>
    <w:p w14:paraId="3BEEA1DD" w14:textId="606D966D"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A46B6A">
        <w:rPr>
          <w:b/>
          <w:bCs/>
          <w:sz w:val="28"/>
          <w:szCs w:val="28"/>
        </w:rPr>
        <w:t>John 3: 1-17</w:t>
      </w:r>
    </w:p>
    <w:p w14:paraId="75410F90" w14:textId="77777777" w:rsidR="001C2683" w:rsidRDefault="001C2683" w:rsidP="005130C8">
      <w:pPr>
        <w:tabs>
          <w:tab w:val="right" w:pos="9216"/>
        </w:tabs>
      </w:pPr>
    </w:p>
    <w:p w14:paraId="712DD21B" w14:textId="4B4C21CA"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311B9018" w14:textId="1835798B" w:rsidR="007A66B3" w:rsidRPr="00A46B6A" w:rsidRDefault="00A46B6A" w:rsidP="005130C8">
      <w:pPr>
        <w:tabs>
          <w:tab w:val="right" w:pos="9216"/>
        </w:tabs>
        <w:rPr>
          <w:color w:val="3F3F3F"/>
          <w:shd w:val="clear" w:color="auto" w:fill="FFFFFF"/>
        </w:rPr>
      </w:pPr>
      <w:r w:rsidRPr="00A46B6A">
        <w:rPr>
          <w:shd w:val="clear" w:color="auto" w:fill="FFFFFF"/>
          <w:vertAlign w:val="superscript"/>
        </w:rPr>
        <w:lastRenderedPageBreak/>
        <w:t>1</w:t>
      </w:r>
      <w:r w:rsidRPr="00A46B6A">
        <w:rPr>
          <w:shd w:val="clear" w:color="auto" w:fill="FFFFFF"/>
        </w:rPr>
        <w:t>Now there was a Pharisee named Nicodemus, a leader of the Jews. </w:t>
      </w:r>
      <w:r w:rsidRPr="00A46B6A">
        <w:rPr>
          <w:shd w:val="clear" w:color="auto" w:fill="FFFFFF"/>
          <w:vertAlign w:val="superscript"/>
        </w:rPr>
        <w:t>2</w:t>
      </w:r>
      <w:r w:rsidRPr="00A46B6A">
        <w:rPr>
          <w:shd w:val="clear" w:color="auto" w:fill="FFFFFF"/>
        </w:rPr>
        <w:t>He came to Jesus by night and said to him, “Rabbi, we know that you are a teacher who has come from God; for no one can do these signs that you do apart from the presence of God.” </w:t>
      </w:r>
      <w:r w:rsidRPr="00A46B6A">
        <w:rPr>
          <w:shd w:val="clear" w:color="auto" w:fill="FFFFFF"/>
          <w:vertAlign w:val="superscript"/>
        </w:rPr>
        <w:t>3</w:t>
      </w:r>
      <w:r w:rsidRPr="00A46B6A">
        <w:rPr>
          <w:shd w:val="clear" w:color="auto" w:fill="FFFFFF"/>
        </w:rPr>
        <w:t>Jesus answered him, “Very truly, I tell you, no one can see the kingdom of God without being born from above.” </w:t>
      </w:r>
      <w:r w:rsidRPr="00A46B6A">
        <w:rPr>
          <w:shd w:val="clear" w:color="auto" w:fill="FFFFFF"/>
          <w:vertAlign w:val="superscript"/>
        </w:rPr>
        <w:t>4</w:t>
      </w:r>
      <w:r w:rsidRPr="00A46B6A">
        <w:rPr>
          <w:shd w:val="clear" w:color="auto" w:fill="FFFFFF"/>
        </w:rPr>
        <w:t>Nicodemus said to him, “How can anyone be born after having grown old? Can one enter a second time into the mother’s womb and be born?” </w:t>
      </w:r>
      <w:r w:rsidRPr="00A46B6A">
        <w:rPr>
          <w:shd w:val="clear" w:color="auto" w:fill="FFFFFF"/>
          <w:vertAlign w:val="superscript"/>
        </w:rPr>
        <w:t>5</w:t>
      </w:r>
      <w:r w:rsidRPr="00A46B6A">
        <w:rPr>
          <w:shd w:val="clear" w:color="auto" w:fill="FFFFFF"/>
        </w:rPr>
        <w:t>Jesus answered, “Very truly, I tell you, no one can enter the kingdom of God without being born of water and Spirit. </w:t>
      </w:r>
      <w:r w:rsidRPr="00A46B6A">
        <w:rPr>
          <w:shd w:val="clear" w:color="auto" w:fill="FFFFFF"/>
          <w:vertAlign w:val="superscript"/>
        </w:rPr>
        <w:t>6</w:t>
      </w:r>
      <w:r w:rsidRPr="00A46B6A">
        <w:rPr>
          <w:shd w:val="clear" w:color="auto" w:fill="FFFFFF"/>
        </w:rPr>
        <w:t>What is born of the flesh is flesh, and what is born of the Spirit is spirit. </w:t>
      </w:r>
      <w:r w:rsidRPr="00A46B6A">
        <w:rPr>
          <w:shd w:val="clear" w:color="auto" w:fill="FFFFFF"/>
          <w:vertAlign w:val="superscript"/>
        </w:rPr>
        <w:t>7</w:t>
      </w:r>
      <w:r w:rsidRPr="00A46B6A">
        <w:rPr>
          <w:shd w:val="clear" w:color="auto" w:fill="FFFFFF"/>
        </w:rPr>
        <w:t>Do not be astonished that I said to you, ‘You must be born from above.’ </w:t>
      </w:r>
      <w:r w:rsidRPr="00A46B6A">
        <w:rPr>
          <w:shd w:val="clear" w:color="auto" w:fill="FFFFFF"/>
          <w:vertAlign w:val="superscript"/>
        </w:rPr>
        <w:t>8</w:t>
      </w:r>
      <w:r w:rsidRPr="00A46B6A">
        <w:rPr>
          <w:shd w:val="clear" w:color="auto" w:fill="FFFFFF"/>
        </w:rPr>
        <w:t xml:space="preserve">The wind blows where it chooses, and you hear the sound of it, but you do not know where it comes from or where it goes. </w:t>
      </w:r>
      <w:proofErr w:type="gramStart"/>
      <w:r w:rsidRPr="00A46B6A">
        <w:rPr>
          <w:shd w:val="clear" w:color="auto" w:fill="FFFFFF"/>
        </w:rPr>
        <w:t>So</w:t>
      </w:r>
      <w:proofErr w:type="gramEnd"/>
      <w:r w:rsidRPr="00A46B6A">
        <w:rPr>
          <w:shd w:val="clear" w:color="auto" w:fill="FFFFFF"/>
        </w:rPr>
        <w:t xml:space="preserve"> it is with everyone who is born of the</w:t>
      </w:r>
      <w:r>
        <w:rPr>
          <w:shd w:val="clear" w:color="auto" w:fill="FFFFFF"/>
        </w:rPr>
        <w:t xml:space="preserve"> Spirit.”</w:t>
      </w:r>
      <w:r w:rsidRPr="00A46B6A">
        <w:rPr>
          <w:shd w:val="clear" w:color="auto" w:fill="FFFFFF"/>
        </w:rPr>
        <w:t xml:space="preserve"> </w:t>
      </w:r>
      <w:r w:rsidRPr="00A46B6A">
        <w:rPr>
          <w:shd w:val="clear" w:color="auto" w:fill="FFFFFF"/>
          <w:vertAlign w:val="superscript"/>
        </w:rPr>
        <w:t>9</w:t>
      </w:r>
      <w:r w:rsidRPr="00A46B6A">
        <w:rPr>
          <w:shd w:val="clear" w:color="auto" w:fill="FFFFFF"/>
        </w:rPr>
        <w:t>Nicodemus said to him, “How can these things be?” </w:t>
      </w:r>
      <w:r w:rsidRPr="00A46B6A">
        <w:rPr>
          <w:shd w:val="clear" w:color="auto" w:fill="FFFFFF"/>
          <w:vertAlign w:val="superscript"/>
        </w:rPr>
        <w:t>10</w:t>
      </w:r>
      <w:r w:rsidRPr="00A46B6A">
        <w:rPr>
          <w:shd w:val="clear" w:color="auto" w:fill="FFFFFF"/>
        </w:rPr>
        <w:t>Jesus answered him, “Are you a teacher of Israel, and yet you do not understand these things?</w:t>
      </w:r>
      <w:r w:rsidRPr="00A46B6A">
        <w:br/>
      </w:r>
      <w:r w:rsidRPr="00A46B6A">
        <w:rPr>
          <w:shd w:val="clear" w:color="auto" w:fill="FFFFFF"/>
        </w:rPr>
        <w:t> </w:t>
      </w:r>
      <w:r w:rsidRPr="00A46B6A">
        <w:rPr>
          <w:shd w:val="clear" w:color="auto" w:fill="FFFFFF"/>
          <w:vertAlign w:val="superscript"/>
        </w:rPr>
        <w:t>11</w:t>
      </w:r>
      <w:r w:rsidRPr="00A46B6A">
        <w:rPr>
          <w:shd w:val="clear" w:color="auto" w:fill="FFFFFF"/>
        </w:rPr>
        <w:t>“Very truly, I tell you, we speak of what we know and testify to what we have seen; yet you do not receive our testimony. </w:t>
      </w:r>
      <w:r w:rsidRPr="00A46B6A">
        <w:rPr>
          <w:shd w:val="clear" w:color="auto" w:fill="FFFFFF"/>
          <w:vertAlign w:val="superscript"/>
        </w:rPr>
        <w:t>12</w:t>
      </w:r>
      <w:r w:rsidRPr="00A46B6A">
        <w:rPr>
          <w:shd w:val="clear" w:color="auto" w:fill="FFFFFF"/>
        </w:rPr>
        <w:t xml:space="preserve">If I have told you about earthly things and you do not </w:t>
      </w:r>
      <w:proofErr w:type="gramStart"/>
      <w:r w:rsidRPr="00A46B6A">
        <w:rPr>
          <w:shd w:val="clear" w:color="auto" w:fill="FFFFFF"/>
        </w:rPr>
        <w:t>believe,</w:t>
      </w:r>
      <w:proofErr w:type="gramEnd"/>
      <w:r w:rsidRPr="00A46B6A">
        <w:rPr>
          <w:shd w:val="clear" w:color="auto" w:fill="FFFFFF"/>
        </w:rPr>
        <w:t xml:space="preserve"> how can you believe if I tell you about heavenly things? </w:t>
      </w:r>
      <w:r w:rsidRPr="00A46B6A">
        <w:rPr>
          <w:shd w:val="clear" w:color="auto" w:fill="FFFFFF"/>
          <w:vertAlign w:val="superscript"/>
        </w:rPr>
        <w:t>13</w:t>
      </w:r>
      <w:r w:rsidRPr="00A46B6A">
        <w:rPr>
          <w:shd w:val="clear" w:color="auto" w:fill="FFFFFF"/>
        </w:rPr>
        <w:t xml:space="preserve">No one has ascended into heaven except the one who descended from heaven, the Son of </w:t>
      </w:r>
      <w:r>
        <w:rPr>
          <w:shd w:val="clear" w:color="auto" w:fill="FFFFFF"/>
        </w:rPr>
        <w:t>Hum</w:t>
      </w:r>
      <w:r w:rsidRPr="00A46B6A">
        <w:rPr>
          <w:shd w:val="clear" w:color="auto" w:fill="FFFFFF"/>
        </w:rPr>
        <w:t>an</w:t>
      </w:r>
      <w:r>
        <w:rPr>
          <w:shd w:val="clear" w:color="auto" w:fill="FFFFFF"/>
        </w:rPr>
        <w:t>ity</w:t>
      </w:r>
      <w:r w:rsidRPr="00A46B6A">
        <w:rPr>
          <w:shd w:val="clear" w:color="auto" w:fill="FFFFFF"/>
        </w:rPr>
        <w:t>. </w:t>
      </w:r>
      <w:r w:rsidRPr="00A46B6A">
        <w:rPr>
          <w:shd w:val="clear" w:color="auto" w:fill="FFFFFF"/>
          <w:vertAlign w:val="superscript"/>
        </w:rPr>
        <w:t>14</w:t>
      </w:r>
      <w:r w:rsidRPr="00A46B6A">
        <w:rPr>
          <w:shd w:val="clear" w:color="auto" w:fill="FFFFFF"/>
        </w:rPr>
        <w:t xml:space="preserve">And just as Moses lifted up the serpent in the wilderness, so must the Son of </w:t>
      </w:r>
      <w:r>
        <w:rPr>
          <w:shd w:val="clear" w:color="auto" w:fill="FFFFFF"/>
        </w:rPr>
        <w:t>Hum</w:t>
      </w:r>
      <w:r w:rsidRPr="00A46B6A">
        <w:rPr>
          <w:shd w:val="clear" w:color="auto" w:fill="FFFFFF"/>
        </w:rPr>
        <w:t>an</w:t>
      </w:r>
      <w:r>
        <w:rPr>
          <w:shd w:val="clear" w:color="auto" w:fill="FFFFFF"/>
        </w:rPr>
        <w:t>ity</w:t>
      </w:r>
      <w:r w:rsidRPr="00A46B6A">
        <w:rPr>
          <w:shd w:val="clear" w:color="auto" w:fill="FFFFFF"/>
        </w:rPr>
        <w:t xml:space="preserve"> be lifted up, </w:t>
      </w:r>
      <w:r w:rsidRPr="00A46B6A">
        <w:rPr>
          <w:shd w:val="clear" w:color="auto" w:fill="FFFFFF"/>
          <w:vertAlign w:val="superscript"/>
        </w:rPr>
        <w:t>15</w:t>
      </w:r>
      <w:r w:rsidRPr="00A46B6A">
        <w:rPr>
          <w:shd w:val="clear" w:color="auto" w:fill="FFFFFF"/>
        </w:rPr>
        <w:t>that whoever believes in him may have eternal life.</w:t>
      </w:r>
      <w:r w:rsidRPr="00A46B6A">
        <w:br/>
      </w:r>
      <w:r w:rsidRPr="00A46B6A">
        <w:rPr>
          <w:shd w:val="clear" w:color="auto" w:fill="FFFFFF"/>
        </w:rPr>
        <w:t> </w:t>
      </w:r>
      <w:r w:rsidRPr="00A46B6A">
        <w:rPr>
          <w:shd w:val="clear" w:color="auto" w:fill="FFFFFF"/>
          <w:vertAlign w:val="superscript"/>
        </w:rPr>
        <w:t>16</w:t>
      </w:r>
      <w:r w:rsidRPr="00A46B6A">
        <w:rPr>
          <w:shd w:val="clear" w:color="auto" w:fill="FFFFFF"/>
        </w:rPr>
        <w:t xml:space="preserve">“For God so loved the world that </w:t>
      </w:r>
      <w:r>
        <w:rPr>
          <w:shd w:val="clear" w:color="auto" w:fill="FFFFFF"/>
        </w:rPr>
        <w:t>God</w:t>
      </w:r>
      <w:r w:rsidRPr="00A46B6A">
        <w:rPr>
          <w:shd w:val="clear" w:color="auto" w:fill="FFFFFF"/>
        </w:rPr>
        <w:t xml:space="preserve"> gave </w:t>
      </w:r>
      <w:r>
        <w:rPr>
          <w:shd w:val="clear" w:color="auto" w:fill="FFFFFF"/>
        </w:rPr>
        <w:t>God’s</w:t>
      </w:r>
      <w:r w:rsidRPr="00A46B6A">
        <w:rPr>
          <w:shd w:val="clear" w:color="auto" w:fill="FFFFFF"/>
        </w:rPr>
        <w:t xml:space="preserve"> only Son, so that everyone who believes in him may not perish but may have eternal life.</w:t>
      </w:r>
      <w:r w:rsidRPr="00A46B6A">
        <w:br/>
      </w:r>
      <w:r w:rsidRPr="00A46B6A">
        <w:rPr>
          <w:shd w:val="clear" w:color="auto" w:fill="FFFFFF"/>
        </w:rPr>
        <w:t> </w:t>
      </w:r>
      <w:r w:rsidRPr="00A46B6A">
        <w:rPr>
          <w:shd w:val="clear" w:color="auto" w:fill="FFFFFF"/>
          <w:vertAlign w:val="superscript"/>
        </w:rPr>
        <w:t>17</w:t>
      </w:r>
      <w:r w:rsidRPr="00A46B6A">
        <w:rPr>
          <w:shd w:val="clear" w:color="auto" w:fill="FFFFFF"/>
        </w:rPr>
        <w:t>“Indeed, God did not send the Son into the world to condemn the world, but in order that the world might be saved through him.”</w:t>
      </w:r>
    </w:p>
    <w:p w14:paraId="0C392FA0" w14:textId="77777777" w:rsidR="00A46B6A" w:rsidRPr="00FD2810" w:rsidRDefault="00A46B6A"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19DB25AE" w14:textId="77777777" w:rsidR="00DB7861" w:rsidRDefault="00DB7861" w:rsidP="0047168D">
      <w:pPr>
        <w:tabs>
          <w:tab w:val="right" w:pos="9216"/>
        </w:tabs>
        <w:jc w:val="center"/>
        <w:rPr>
          <w:i/>
          <w:iCs/>
          <w:color w:val="C00000"/>
        </w:rPr>
      </w:pPr>
    </w:p>
    <w:p w14:paraId="6CF3A1BE" w14:textId="77777777" w:rsidR="00DB7861" w:rsidRDefault="00DB7861" w:rsidP="0047168D">
      <w:pPr>
        <w:tabs>
          <w:tab w:val="right" w:pos="9216"/>
        </w:tabs>
        <w:jc w:val="center"/>
        <w:rPr>
          <w:i/>
          <w:iCs/>
          <w:color w:val="C00000"/>
        </w:rPr>
      </w:pPr>
    </w:p>
    <w:p w14:paraId="0A543E87" w14:textId="0039C77F" w:rsidR="00DB7861" w:rsidRPr="00DB7861" w:rsidRDefault="00DB7861" w:rsidP="0047168D">
      <w:pPr>
        <w:tabs>
          <w:tab w:val="right" w:pos="9216"/>
        </w:tabs>
        <w:jc w:val="center"/>
        <w:rPr>
          <w:color w:val="C00000"/>
        </w:rPr>
      </w:pPr>
      <w:r>
        <w:rPr>
          <w:noProof/>
        </w:rPr>
        <w:drawing>
          <wp:inline distT="0" distB="0" distL="0" distR="0" wp14:anchorId="4E90506F" wp14:editId="484DDBC2">
            <wp:extent cx="1930400" cy="1739900"/>
            <wp:effectExtent l="0" t="0" r="0" b="0"/>
            <wp:docPr id="236220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0400" cy="1739900"/>
                    </a:xfrm>
                    <a:prstGeom prst="rect">
                      <a:avLst/>
                    </a:prstGeom>
                    <a:noFill/>
                    <a:ln>
                      <a:noFill/>
                    </a:ln>
                  </pic:spPr>
                </pic:pic>
              </a:graphicData>
            </a:graphic>
          </wp:inline>
        </w:drawing>
      </w:r>
    </w:p>
    <w:p w14:paraId="7E294340" w14:textId="77777777" w:rsidR="00DB7861" w:rsidRDefault="00DB7861" w:rsidP="00DB7861">
      <w:pPr>
        <w:tabs>
          <w:tab w:val="right" w:pos="9216"/>
        </w:tabs>
        <w:rPr>
          <w:i/>
          <w:iCs/>
          <w:color w:val="C00000"/>
        </w:rPr>
      </w:pPr>
    </w:p>
    <w:p w14:paraId="4E184FC8" w14:textId="77777777" w:rsidR="00DB7861" w:rsidRDefault="00DB7861" w:rsidP="0047168D">
      <w:pPr>
        <w:tabs>
          <w:tab w:val="right" w:pos="9216"/>
        </w:tabs>
        <w:jc w:val="center"/>
        <w:rPr>
          <w:i/>
          <w:iCs/>
          <w:color w:val="C00000"/>
        </w:rPr>
      </w:pPr>
    </w:p>
    <w:p w14:paraId="60BE4647" w14:textId="6DF48042" w:rsidR="00DB7861" w:rsidRPr="00DB7861" w:rsidRDefault="00247B2B" w:rsidP="00DB7861">
      <w:pPr>
        <w:tabs>
          <w:tab w:val="right" w:pos="9216"/>
        </w:tabs>
        <w:jc w:val="center"/>
        <w:rPr>
          <w:i/>
          <w:iCs/>
          <w:color w:val="C00000"/>
        </w:rPr>
      </w:pPr>
      <w:r>
        <w:rPr>
          <w:i/>
          <w:iCs/>
          <w:color w:val="C00000"/>
        </w:rPr>
        <w:t>When the hymn of the day begins, please rise as you are able.</w:t>
      </w:r>
    </w:p>
    <w:p w14:paraId="5ECB58C5" w14:textId="4C6F43F5" w:rsidR="009F5E3E" w:rsidRDefault="006C2C10" w:rsidP="006C2C10">
      <w:pPr>
        <w:tabs>
          <w:tab w:val="right" w:pos="9216"/>
        </w:tabs>
        <w:rPr>
          <w:b/>
          <w:bCs/>
          <w:sz w:val="28"/>
          <w:szCs w:val="28"/>
        </w:rPr>
      </w:pPr>
      <w:r>
        <w:rPr>
          <w:b/>
          <w:bCs/>
          <w:sz w:val="28"/>
          <w:szCs w:val="28"/>
        </w:rPr>
        <w:lastRenderedPageBreak/>
        <w:t xml:space="preserve">Hymn of the Day </w:t>
      </w:r>
      <w:r w:rsidR="000524A3">
        <w:rPr>
          <w:b/>
          <w:bCs/>
          <w:sz w:val="28"/>
          <w:szCs w:val="28"/>
        </w:rPr>
        <w:t xml:space="preserve">  </w:t>
      </w:r>
      <w:r w:rsidR="00022D2F">
        <w:rPr>
          <w:b/>
          <w:bCs/>
          <w:sz w:val="28"/>
          <w:szCs w:val="28"/>
        </w:rPr>
        <w:t xml:space="preserve">       Come, Join the Dance of Trinity</w:t>
      </w:r>
      <w:r w:rsidR="000524A3">
        <w:rPr>
          <w:b/>
          <w:bCs/>
          <w:sz w:val="28"/>
          <w:szCs w:val="28"/>
        </w:rPr>
        <w:t xml:space="preserve">        </w:t>
      </w:r>
      <w:r w:rsidR="009F5E3E">
        <w:rPr>
          <w:b/>
          <w:bCs/>
          <w:sz w:val="28"/>
          <w:szCs w:val="28"/>
        </w:rPr>
        <w:tab/>
      </w:r>
      <w:r w:rsidR="009F5E3E">
        <w:rPr>
          <w:b/>
          <w:bCs/>
          <w:i/>
          <w:iCs/>
          <w:sz w:val="28"/>
          <w:szCs w:val="28"/>
        </w:rPr>
        <w:t xml:space="preserve">ELW </w:t>
      </w:r>
      <w:r w:rsidR="00022D2F">
        <w:rPr>
          <w:b/>
          <w:bCs/>
          <w:sz w:val="28"/>
          <w:szCs w:val="28"/>
        </w:rPr>
        <w:t>412</w:t>
      </w:r>
    </w:p>
    <w:p w14:paraId="43CEF7B3" w14:textId="2E672141" w:rsidR="000524A3" w:rsidRDefault="000524A3" w:rsidP="009F5E3E">
      <w:pPr>
        <w:tabs>
          <w:tab w:val="right" w:pos="9216"/>
        </w:tabs>
        <w:jc w:val="center"/>
      </w:pPr>
    </w:p>
    <w:p w14:paraId="17F8F3D0" w14:textId="2C0FE374" w:rsidR="00022D2F" w:rsidRPr="00022D2F" w:rsidRDefault="00022D2F" w:rsidP="009F5E3E">
      <w:pPr>
        <w:tabs>
          <w:tab w:val="right" w:pos="9216"/>
        </w:tabs>
        <w:jc w:val="center"/>
      </w:pPr>
      <w:r>
        <w:rPr>
          <w:noProof/>
        </w:rPr>
        <w:drawing>
          <wp:inline distT="0" distB="0" distL="0" distR="0" wp14:anchorId="73AF05EB" wp14:editId="6964AE35">
            <wp:extent cx="5943600" cy="6019800"/>
            <wp:effectExtent l="0" t="0" r="0" b="0"/>
            <wp:docPr id="1334898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019800"/>
                    </a:xfrm>
                    <a:prstGeom prst="rect">
                      <a:avLst/>
                    </a:prstGeom>
                    <a:noFill/>
                    <a:ln>
                      <a:noFill/>
                    </a:ln>
                  </pic:spPr>
                </pic:pic>
              </a:graphicData>
            </a:graphic>
          </wp:inline>
        </w:drawing>
      </w:r>
    </w:p>
    <w:p w14:paraId="6D69161A" w14:textId="69F40F00" w:rsidR="00094284" w:rsidRPr="00022D2F" w:rsidRDefault="00022D2F" w:rsidP="00022D2F">
      <w:pPr>
        <w:tabs>
          <w:tab w:val="right" w:pos="9216"/>
        </w:tabs>
        <w:rPr>
          <w:sz w:val="16"/>
          <w:szCs w:val="16"/>
        </w:rPr>
      </w:pPr>
      <w:r>
        <w:t xml:space="preserve"> </w:t>
      </w:r>
      <w:r>
        <w:rPr>
          <w:sz w:val="16"/>
          <w:szCs w:val="16"/>
        </w:rPr>
        <w:t>All rights reserved. Reprinted with permission under OneLicense.net # A-722139.</w:t>
      </w:r>
    </w:p>
    <w:p w14:paraId="787D29AD" w14:textId="77777777" w:rsidR="008F298F" w:rsidRPr="00022D2F" w:rsidRDefault="008F298F" w:rsidP="00022D2F">
      <w:pPr>
        <w:tabs>
          <w:tab w:val="right" w:pos="9216"/>
        </w:tabs>
        <w:rPr>
          <w:sz w:val="28"/>
          <w:szCs w:val="28"/>
        </w:rPr>
      </w:pPr>
    </w:p>
    <w:p w14:paraId="1B186887" w14:textId="63CDE8C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0D714A33" w14:textId="222AC613" w:rsidR="00793A84" w:rsidRDefault="00C135BE" w:rsidP="00F804DF">
      <w:pPr>
        <w:rPr>
          <w:iCs/>
        </w:rPr>
      </w:pPr>
      <w:r>
        <w:t>A</w:t>
      </w:r>
      <w:r w:rsidR="00E1114C">
        <w:t>:</w:t>
      </w:r>
      <w:r w:rsidR="001D11B4" w:rsidRPr="0030582B">
        <w:t xml:space="preserve"> </w:t>
      </w:r>
      <w:r w:rsidR="00F804DF">
        <w:rPr>
          <w:iCs/>
        </w:rPr>
        <w:t xml:space="preserve">We come before our triune God to pray for the church, our communities, the world, </w:t>
      </w:r>
    </w:p>
    <w:p w14:paraId="65A7CF38" w14:textId="27BF2E7D" w:rsidR="00F804DF" w:rsidRDefault="00F804DF" w:rsidP="00F804DF">
      <w:r>
        <w:rPr>
          <w:iCs/>
        </w:rPr>
        <w:t>and for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56B5D36F" w14:textId="77777777" w:rsidR="00F804DF" w:rsidRDefault="008E30D2" w:rsidP="00F804DF">
      <w:r>
        <w:t>P:</w:t>
      </w:r>
      <w:r w:rsidR="008B2A4D" w:rsidRPr="005D0F97">
        <w:t xml:space="preserve"> </w:t>
      </w:r>
      <w:r w:rsidR="00F804DF">
        <w:t xml:space="preserve">Receive our prayers O God, and come quickly to our aid, </w:t>
      </w:r>
    </w:p>
    <w:p w14:paraId="55AC42EE" w14:textId="2B577F27" w:rsidR="00F804DF" w:rsidRDefault="00F804DF" w:rsidP="00F804DF">
      <w:r>
        <w:t>by the power of the Holy Spirit and in the love of Jesus Christ.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Pr="00A96E4E" w:rsidRDefault="00B73124" w:rsidP="005C595B">
      <w:pPr>
        <w:rPr>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02F90265" w14:textId="77777777" w:rsidR="00E614C7" w:rsidRDefault="00E614C7" w:rsidP="005C595B">
      <w:pPr>
        <w:rPr>
          <w:shd w:val="clear" w:color="auto" w:fill="FFFFFF"/>
        </w:rPr>
      </w:pPr>
    </w:p>
    <w:p w14:paraId="28B798A1" w14:textId="77777777" w:rsidR="00F46570" w:rsidRDefault="00F46570"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1A884713">
            <wp:extent cx="971550" cy="15621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1562100"/>
                    </a:xfrm>
                    <a:prstGeom prst="rect">
                      <a:avLst/>
                    </a:prstGeom>
                    <a:noFill/>
                    <a:ln>
                      <a:noFill/>
                    </a:ln>
                  </pic:spPr>
                </pic:pic>
              </a:graphicData>
            </a:graphic>
          </wp:inline>
        </w:drawing>
      </w:r>
    </w:p>
    <w:p w14:paraId="21D76BAC" w14:textId="77777777" w:rsidR="004900DF" w:rsidRDefault="004900DF" w:rsidP="00865030">
      <w:pPr>
        <w:rPr>
          <w:shd w:val="clear" w:color="auto" w:fill="FFFFFF"/>
        </w:rPr>
      </w:pPr>
    </w:p>
    <w:p w14:paraId="5BAD041B" w14:textId="77777777" w:rsidR="00F46570" w:rsidRPr="00196E97" w:rsidRDefault="00F46570"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218B0A57" w14:textId="2447A3DC" w:rsidR="004F6A0F" w:rsidRDefault="004F6A0F" w:rsidP="004F6A0F">
      <w:pPr>
        <w:rPr>
          <w:shd w:val="clear" w:color="auto" w:fill="FFFFFF"/>
        </w:rPr>
      </w:pPr>
    </w:p>
    <w:p w14:paraId="3E04A43E" w14:textId="77777777"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08952429" w14:textId="1F84A9AD" w:rsidR="00D90E67" w:rsidRPr="00D90E67" w:rsidRDefault="00D90E67" w:rsidP="00D90E67">
      <w:pPr>
        <w:tabs>
          <w:tab w:val="right" w:pos="9216"/>
        </w:tabs>
        <w:spacing w:line="257" w:lineRule="auto"/>
        <w:jc w:val="center"/>
        <w:rPr>
          <w:sz w:val="28"/>
          <w:szCs w:val="28"/>
          <w:shd w:val="clear" w:color="auto" w:fill="FFFFFF"/>
        </w:rPr>
      </w:pPr>
      <w:r>
        <w:rPr>
          <w:b/>
          <w:bCs/>
          <w:sz w:val="28"/>
          <w:szCs w:val="28"/>
          <w:shd w:val="clear" w:color="auto" w:fill="FFFFFF"/>
        </w:rPr>
        <w:t xml:space="preserve">                                                     </w:t>
      </w:r>
      <w:r>
        <w:rPr>
          <w:i/>
          <w:iCs/>
          <w:sz w:val="28"/>
          <w:szCs w:val="28"/>
          <w:shd w:val="clear" w:color="auto" w:fill="FFFFFF"/>
        </w:rPr>
        <w:t>Holy, Holy, Holy</w:t>
      </w:r>
      <w:r>
        <w:rPr>
          <w:i/>
          <w:iCs/>
          <w:sz w:val="28"/>
          <w:szCs w:val="28"/>
          <w:shd w:val="clear" w:color="auto" w:fill="FFFFFF"/>
        </w:rPr>
        <w:tab/>
      </w:r>
      <w:r>
        <w:rPr>
          <w:sz w:val="28"/>
          <w:szCs w:val="28"/>
          <w:shd w:val="clear" w:color="auto" w:fill="FFFFFF"/>
        </w:rPr>
        <w:t>arr. Faber</w:t>
      </w:r>
    </w:p>
    <w:p w14:paraId="443ABD09" w14:textId="694D78F6" w:rsidR="00A3528C" w:rsidRPr="00D90E67"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20A6E83E" w14:textId="77777777" w:rsidR="00F46570" w:rsidRDefault="00F46570" w:rsidP="00A3528C">
      <w:pPr>
        <w:tabs>
          <w:tab w:val="right" w:pos="9216"/>
        </w:tabs>
        <w:spacing w:line="257" w:lineRule="auto"/>
        <w:rPr>
          <w:b/>
          <w:bCs/>
          <w:sz w:val="28"/>
          <w:szCs w:val="28"/>
          <w:shd w:val="clear" w:color="auto" w:fill="FFFFFF"/>
        </w:rPr>
      </w:pPr>
    </w:p>
    <w:p w14:paraId="302F3AB9" w14:textId="4AD6772D"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793A84" w:rsidRPr="008F298F">
        <w:rPr>
          <w:b/>
          <w:bCs/>
          <w:sz w:val="28"/>
          <w:szCs w:val="28"/>
          <w:shd w:val="clear" w:color="auto" w:fill="FFFFFF"/>
        </w:rPr>
        <w:t>Accept, O Lord, the Gifts We Bring</w:t>
      </w:r>
      <w:r w:rsidR="00BF5648" w:rsidRPr="008F298F">
        <w:rPr>
          <w:b/>
          <w:bCs/>
          <w:sz w:val="28"/>
          <w:szCs w:val="28"/>
          <w:shd w:val="clear" w:color="auto" w:fill="FFFFFF"/>
        </w:rPr>
        <w:t xml:space="preserve"> </w:t>
      </w:r>
      <w:r w:rsidRPr="008F298F">
        <w:rPr>
          <w:b/>
          <w:bCs/>
          <w:sz w:val="28"/>
          <w:szCs w:val="28"/>
          <w:shd w:val="clear" w:color="auto" w:fill="FFFFFF"/>
        </w:rPr>
        <w:t xml:space="preserve">     </w:t>
      </w:r>
      <w:r w:rsidR="009D5B45" w:rsidRPr="008F298F">
        <w:rPr>
          <w:b/>
          <w:bCs/>
          <w:sz w:val="28"/>
          <w:szCs w:val="28"/>
          <w:shd w:val="clear" w:color="auto" w:fill="FFFFFF"/>
        </w:rPr>
        <w:t xml:space="preserve"> </w:t>
      </w:r>
      <w:r w:rsidR="009D5B45" w:rsidRPr="008F298F">
        <w:rPr>
          <w:b/>
          <w:bCs/>
          <w:sz w:val="28"/>
          <w:szCs w:val="28"/>
          <w:shd w:val="clear" w:color="auto" w:fill="FFFFFF"/>
        </w:rPr>
        <w:tab/>
      </w:r>
      <w:r w:rsidR="00793A84" w:rsidRPr="008F298F">
        <w:rPr>
          <w:b/>
          <w:bCs/>
          <w:i/>
          <w:iCs/>
          <w:sz w:val="28"/>
          <w:szCs w:val="28"/>
          <w:shd w:val="clear" w:color="auto" w:fill="FFFFFF"/>
        </w:rPr>
        <w:t>OLS</w:t>
      </w:r>
      <w:r w:rsidRPr="008F298F">
        <w:rPr>
          <w:b/>
          <w:bCs/>
          <w:i/>
          <w:iCs/>
          <w:sz w:val="28"/>
          <w:szCs w:val="28"/>
          <w:shd w:val="clear" w:color="auto" w:fill="FFFFFF"/>
        </w:rPr>
        <w:t xml:space="preserve"> </w:t>
      </w:r>
      <w:r w:rsidR="00793A84" w:rsidRPr="008F298F">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386B7117"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4A6E6180" w:rsidR="00793A84" w:rsidRDefault="008F298F" w:rsidP="00793A84">
      <w:pPr>
        <w:rPr>
          <w:b/>
          <w:bCs/>
          <w:color w:val="222222"/>
          <w:shd w:val="clear" w:color="auto" w:fill="FFFFFF"/>
        </w:rPr>
      </w:pPr>
      <w:r>
        <w:rPr>
          <w:b/>
          <w:bCs/>
          <w:color w:val="222222"/>
          <w:shd w:val="clear" w:color="auto" w:fill="FFFFFF"/>
        </w:rPr>
        <w:t>g</w:t>
      </w:r>
      <w:r w:rsidR="00793A84">
        <w:rPr>
          <w:b/>
          <w:bCs/>
          <w:color w:val="222222"/>
          <w:shd w:val="clear" w:color="auto" w:fill="FFFFFF"/>
        </w:rPr>
        <w:t>rowth in grace, and fruitful labor.</w:t>
      </w:r>
    </w:p>
    <w:p w14:paraId="5FFBAE60" w14:textId="77777777" w:rsidR="00793A84" w:rsidRDefault="00793A84" w:rsidP="00793A84">
      <w:pPr>
        <w:rPr>
          <w:b/>
          <w:bCs/>
          <w:color w:val="222222"/>
          <w:shd w:val="clear" w:color="auto" w:fill="FFFFFF"/>
        </w:rPr>
      </w:pPr>
      <w:r>
        <w:rPr>
          <w:b/>
          <w:bCs/>
          <w:color w:val="222222"/>
          <w:shd w:val="clear" w:color="auto" w:fill="FFFFFF"/>
        </w:rPr>
        <w:t>Accept the first fruits of time and toil, field and orchard,</w:t>
      </w:r>
    </w:p>
    <w:p w14:paraId="774D3003" w14:textId="5790C6D1" w:rsidR="00793A84" w:rsidRDefault="00793A84" w:rsidP="00793A84">
      <w:pPr>
        <w:rPr>
          <w:b/>
          <w:bCs/>
          <w:color w:val="222222"/>
          <w:shd w:val="clear" w:color="auto" w:fill="FFFFFF"/>
        </w:rPr>
      </w:pPr>
      <w:r>
        <w:rPr>
          <w:b/>
          <w:bCs/>
          <w:color w:val="222222"/>
          <w:shd w:val="clear" w:color="auto" w:fill="FFFFFF"/>
        </w:rPr>
        <w:t xml:space="preserve">that we offer here. Bless and multiply these gifts to our nurture </w:t>
      </w:r>
    </w:p>
    <w:p w14:paraId="68CBE03A" w14:textId="77777777" w:rsidR="00793A84" w:rsidRDefault="00793A84" w:rsidP="00F50E00">
      <w:pPr>
        <w:rPr>
          <w:b/>
          <w:bCs/>
          <w:color w:val="222222"/>
          <w:shd w:val="clear" w:color="auto" w:fill="FFFFFF"/>
        </w:rPr>
      </w:pPr>
      <w:r>
        <w:rPr>
          <w:b/>
          <w:bCs/>
          <w:color w:val="222222"/>
          <w:shd w:val="clear" w:color="auto" w:fill="FFFFFF"/>
        </w:rPr>
        <w:t>and the care of your creation;</w:t>
      </w:r>
    </w:p>
    <w:p w14:paraId="185ABE4B" w14:textId="56EF8124" w:rsidR="00865030" w:rsidRDefault="00793A84" w:rsidP="00F50E00">
      <w:pPr>
        <w:rPr>
          <w:b/>
          <w:bCs/>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 xml:space="preserve">on, </w:t>
      </w:r>
      <w:r w:rsidR="008D3BB8" w:rsidRPr="008D3BB8">
        <w:rPr>
          <w:b/>
          <w:bCs/>
          <w:color w:val="222222"/>
          <w:shd w:val="clear" w:color="auto" w:fill="FFFFFF"/>
        </w:rPr>
        <w:t>Jesus Christ, our Lord.</w:t>
      </w:r>
      <w:r w:rsidR="00D140A6" w:rsidRPr="008D3BB8">
        <w:rPr>
          <w:b/>
          <w:bCs/>
        </w:rPr>
        <w:t xml:space="preserve"> </w:t>
      </w:r>
    </w:p>
    <w:p w14:paraId="62A6D545" w14:textId="132F3CAB" w:rsidR="00BC298F" w:rsidRPr="00B73124" w:rsidRDefault="00976DE9" w:rsidP="00B73124">
      <w:pPr>
        <w:rPr>
          <w:b/>
          <w:bCs/>
        </w:rPr>
      </w:pPr>
      <w:r>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03E609B1" w14:textId="00EEB270" w:rsidR="000431F2" w:rsidRPr="00CF676E" w:rsidRDefault="000431F2" w:rsidP="00CF676E">
      <w:pPr>
        <w:spacing w:line="257" w:lineRule="auto"/>
      </w:pPr>
    </w:p>
    <w:p w14:paraId="4987EC44" w14:textId="5DFDE5C2"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8F298F" w:rsidRPr="008F298F">
        <w:rPr>
          <w:b/>
          <w:bCs/>
          <w:sz w:val="28"/>
          <w:szCs w:val="28"/>
          <w:shd w:val="clear" w:color="auto" w:fill="FFFFFF"/>
        </w:rPr>
        <w:t>Holy, Holy, Holy</w:t>
      </w:r>
      <w:r w:rsidR="0002458A" w:rsidRPr="008F298F">
        <w:rPr>
          <w:b/>
          <w:bCs/>
          <w:sz w:val="28"/>
          <w:szCs w:val="28"/>
          <w:shd w:val="clear" w:color="auto" w:fill="FFFFFF"/>
        </w:rPr>
        <w:tab/>
      </w:r>
      <w:r w:rsidR="008F298F" w:rsidRPr="008F298F">
        <w:rPr>
          <w:b/>
          <w:bCs/>
          <w:i/>
          <w:iCs/>
          <w:sz w:val="28"/>
          <w:szCs w:val="28"/>
          <w:shd w:val="clear" w:color="auto" w:fill="FFFFFF"/>
        </w:rPr>
        <w:t xml:space="preserve">OLS </w:t>
      </w:r>
      <w:r w:rsidR="008F298F" w:rsidRPr="008F298F">
        <w:rPr>
          <w:b/>
          <w:bCs/>
          <w:sz w:val="28"/>
          <w:szCs w:val="28"/>
          <w:shd w:val="clear" w:color="auto" w:fill="FFFFFF"/>
        </w:rPr>
        <w:t>6</w:t>
      </w:r>
    </w:p>
    <w:p w14:paraId="0215354E" w14:textId="77777777" w:rsidR="00CE45F0" w:rsidRDefault="00CE45F0" w:rsidP="0002458A">
      <w:pPr>
        <w:tabs>
          <w:tab w:val="right" w:pos="9216"/>
        </w:tabs>
        <w:spacing w:line="257" w:lineRule="auto"/>
        <w:rPr>
          <w:shd w:val="clear" w:color="auto" w:fill="FFFFFF"/>
        </w:rPr>
      </w:pPr>
    </w:p>
    <w:p w14:paraId="2DE1DC28" w14:textId="3434BDAC" w:rsidR="00CE45F0" w:rsidRPr="007F2734" w:rsidRDefault="00FF2560" w:rsidP="007F2734">
      <w:pPr>
        <w:tabs>
          <w:tab w:val="right" w:pos="9216"/>
        </w:tabs>
        <w:spacing w:line="257" w:lineRule="auto"/>
        <w:jc w:val="center"/>
        <w:rPr>
          <w:shd w:val="clear" w:color="auto" w:fill="FFFFFF"/>
        </w:rPr>
      </w:pPr>
      <w:r>
        <w:rPr>
          <w:noProof/>
          <w:shd w:val="clear" w:color="auto" w:fill="FFFFFF"/>
        </w:rPr>
        <w:drawing>
          <wp:inline distT="0" distB="0" distL="0" distR="0" wp14:anchorId="03C5F40F" wp14:editId="40699D18">
            <wp:extent cx="5594350" cy="472440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4350" cy="4724400"/>
                    </a:xfrm>
                    <a:prstGeom prst="rect">
                      <a:avLst/>
                    </a:prstGeom>
                    <a:noFill/>
                    <a:ln>
                      <a:noFill/>
                    </a:ln>
                  </pic:spPr>
                </pic:pic>
              </a:graphicData>
            </a:graphic>
          </wp:inline>
        </w:drawing>
      </w:r>
    </w:p>
    <w:p w14:paraId="657EBD54" w14:textId="77777777" w:rsidR="00A46B6A" w:rsidRDefault="00A46B6A" w:rsidP="005D0F97">
      <w:pPr>
        <w:rPr>
          <w:b/>
          <w:bCs/>
          <w:sz w:val="28"/>
          <w:szCs w:val="28"/>
          <w:shd w:val="clear" w:color="auto" w:fill="FFFFFF"/>
        </w:rPr>
      </w:pPr>
    </w:p>
    <w:p w14:paraId="27ADE8FA" w14:textId="77777777" w:rsidR="00F46570" w:rsidRDefault="00F46570" w:rsidP="005D0F97">
      <w:pPr>
        <w:rPr>
          <w:b/>
          <w:bCs/>
          <w:sz w:val="28"/>
          <w:szCs w:val="28"/>
          <w:shd w:val="clear" w:color="auto" w:fill="FFFFFF"/>
        </w:rPr>
      </w:pPr>
    </w:p>
    <w:p w14:paraId="494C7DFA" w14:textId="77777777" w:rsidR="00F46570" w:rsidRDefault="00F46570" w:rsidP="005D0F97">
      <w:pPr>
        <w:rPr>
          <w:b/>
          <w:bCs/>
          <w:sz w:val="28"/>
          <w:szCs w:val="28"/>
          <w:shd w:val="clear" w:color="auto" w:fill="FFFFFF"/>
        </w:rPr>
      </w:pPr>
    </w:p>
    <w:p w14:paraId="7E3ECF2B" w14:textId="452576D4" w:rsidR="00483500" w:rsidRDefault="008F298F" w:rsidP="005D0F97">
      <w:pPr>
        <w:rPr>
          <w:b/>
          <w:bCs/>
          <w:sz w:val="28"/>
          <w:szCs w:val="28"/>
          <w:shd w:val="clear" w:color="auto" w:fill="FFFFFF"/>
        </w:rPr>
      </w:pPr>
      <w:r>
        <w:rPr>
          <w:b/>
          <w:bCs/>
          <w:sz w:val="28"/>
          <w:szCs w:val="28"/>
          <w:shd w:val="clear" w:color="auto" w:fill="FFFFFF"/>
        </w:rPr>
        <w:lastRenderedPageBreak/>
        <w:t>Eucharistic Prayer</w:t>
      </w:r>
    </w:p>
    <w:p w14:paraId="4FF9FDA1" w14:textId="77777777" w:rsidR="008F298F" w:rsidRDefault="008F298F" w:rsidP="005D0F97">
      <w:pPr>
        <w:rPr>
          <w:b/>
          <w:bCs/>
          <w:sz w:val="28"/>
          <w:szCs w:val="28"/>
          <w:shd w:val="clear" w:color="auto" w:fill="FFFFFF"/>
        </w:rPr>
      </w:pPr>
    </w:p>
    <w:p w14:paraId="59100486" w14:textId="71508468" w:rsidR="003B013C" w:rsidRDefault="00B61C5B" w:rsidP="001942B3">
      <w:pPr>
        <w:rPr>
          <w:shd w:val="clear" w:color="auto" w:fill="FFFFFF"/>
        </w:rPr>
      </w:pPr>
      <w:bookmarkStart w:id="11" w:name="_Hlk100052690"/>
      <w:r>
        <w:rPr>
          <w:shd w:val="clear" w:color="auto" w:fill="FFFFFF"/>
        </w:rPr>
        <w:t xml:space="preserve"> </w:t>
      </w:r>
      <w:r w:rsidR="003B013C">
        <w:rPr>
          <w:shd w:val="clear" w:color="auto" w:fill="FFFFFF"/>
        </w:rPr>
        <w:t xml:space="preserve">P: </w:t>
      </w:r>
      <w:r w:rsidR="001942B3">
        <w:rPr>
          <w:shd w:val="clear" w:color="auto" w:fill="FFFFFF"/>
        </w:rPr>
        <w:t xml:space="preserve">Holy God, Holy One, Holy Three! … </w:t>
      </w:r>
    </w:p>
    <w:p w14:paraId="20C020EC" w14:textId="77777777" w:rsidR="001942B3" w:rsidRDefault="001942B3" w:rsidP="001942B3">
      <w:pPr>
        <w:rPr>
          <w:shd w:val="clear" w:color="auto" w:fill="FFFFFF"/>
        </w:rPr>
      </w:pPr>
      <w:r>
        <w:rPr>
          <w:shd w:val="clear" w:color="auto" w:fill="FFFFFF"/>
        </w:rPr>
        <w:t xml:space="preserve">your grace our path to rebirth. </w:t>
      </w:r>
    </w:p>
    <w:p w14:paraId="0D986A23" w14:textId="77777777" w:rsidR="001942B3" w:rsidRDefault="001942B3" w:rsidP="001942B3">
      <w:pPr>
        <w:rPr>
          <w:shd w:val="clear" w:color="auto" w:fill="FFFFFF"/>
        </w:rPr>
      </w:pPr>
    </w:p>
    <w:p w14:paraId="48F19A22" w14:textId="77777777" w:rsidR="001942B3" w:rsidRDefault="001942B3" w:rsidP="001942B3">
      <w:pPr>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we cry, Mercy:</w:t>
      </w:r>
    </w:p>
    <w:p w14:paraId="5A81F539" w14:textId="77777777" w:rsidR="001942B3" w:rsidRDefault="001942B3" w:rsidP="001942B3">
      <w:pPr>
        <w:rPr>
          <w:b/>
          <w:bCs/>
          <w:shd w:val="clear" w:color="auto" w:fill="FFFFFF"/>
        </w:rPr>
      </w:pPr>
      <w:r>
        <w:rPr>
          <w:b/>
          <w:bCs/>
          <w:shd w:val="clear" w:color="auto" w:fill="FFFFFF"/>
        </w:rPr>
        <w:t>C: Mercy!</w:t>
      </w:r>
    </w:p>
    <w:p w14:paraId="6B4D81AB" w14:textId="77777777" w:rsidR="001942B3" w:rsidRDefault="001942B3" w:rsidP="001942B3">
      <w:pPr>
        <w:rPr>
          <w:b/>
          <w:bCs/>
          <w:shd w:val="clear" w:color="auto" w:fill="FFFFFF"/>
        </w:rPr>
      </w:pPr>
    </w:p>
    <w:p w14:paraId="74D82DF2" w14:textId="7AFEC252" w:rsidR="001942B3" w:rsidRPr="001942B3" w:rsidRDefault="001942B3" w:rsidP="001942B3">
      <w:pPr>
        <w:rPr>
          <w:shd w:val="clear" w:color="auto" w:fill="FFFFFF"/>
        </w:rPr>
      </w:pPr>
      <w:r>
        <w:rPr>
          <w:shd w:val="clear" w:color="auto" w:fill="FFFFFF"/>
        </w:rPr>
        <w:t xml:space="preserve">P: And </w:t>
      </w:r>
      <w:proofErr w:type="gramStart"/>
      <w:r>
        <w:rPr>
          <w:shd w:val="clear" w:color="auto" w:fill="FFFFFF"/>
        </w:rPr>
        <w:t>so</w:t>
      </w:r>
      <w:proofErr w:type="gramEnd"/>
      <w:r>
        <w:rPr>
          <w:shd w:val="clear" w:color="auto" w:fill="FFFFFF"/>
        </w:rPr>
        <w:t xml:space="preserve"> we cry, Glory:</w:t>
      </w:r>
    </w:p>
    <w:p w14:paraId="0B012911" w14:textId="60213417" w:rsidR="001942B3" w:rsidRDefault="001942B3" w:rsidP="001942B3">
      <w:pPr>
        <w:rPr>
          <w:b/>
          <w:bCs/>
          <w:shd w:val="clear" w:color="auto" w:fill="FFFFFF"/>
        </w:rPr>
      </w:pPr>
      <w:r>
        <w:rPr>
          <w:b/>
          <w:bCs/>
          <w:shd w:val="clear" w:color="auto" w:fill="FFFFFF"/>
        </w:rPr>
        <w:t>C: Glory!</w:t>
      </w:r>
    </w:p>
    <w:p w14:paraId="49CA85BE" w14:textId="77777777" w:rsidR="001942B3" w:rsidRDefault="001942B3" w:rsidP="001942B3">
      <w:pPr>
        <w:rPr>
          <w:b/>
          <w:bCs/>
          <w:shd w:val="clear" w:color="auto" w:fill="FFFFFF"/>
        </w:rPr>
      </w:pPr>
    </w:p>
    <w:p w14:paraId="2392747D" w14:textId="79608913" w:rsidR="001942B3" w:rsidRPr="001942B3" w:rsidRDefault="001942B3" w:rsidP="001942B3">
      <w:pPr>
        <w:rPr>
          <w:shd w:val="clear" w:color="auto" w:fill="FFFFFF"/>
        </w:rPr>
      </w:pPr>
      <w:r>
        <w:rPr>
          <w:shd w:val="clear" w:color="auto" w:fill="FFFFFF"/>
        </w:rPr>
        <w:t xml:space="preserve">P: And </w:t>
      </w:r>
      <w:proofErr w:type="gramStart"/>
      <w:r>
        <w:rPr>
          <w:shd w:val="clear" w:color="auto" w:fill="FFFFFF"/>
        </w:rPr>
        <w:t>so</w:t>
      </w:r>
      <w:proofErr w:type="gramEnd"/>
      <w:r>
        <w:rPr>
          <w:shd w:val="clear" w:color="auto" w:fill="FFFFFF"/>
        </w:rPr>
        <w:t xml:space="preserve"> we cry, Blessing:</w:t>
      </w:r>
    </w:p>
    <w:p w14:paraId="14A6E507" w14:textId="340AF62A" w:rsidR="001942B3" w:rsidRDefault="001942B3" w:rsidP="001942B3">
      <w:pPr>
        <w:rPr>
          <w:shd w:val="clear" w:color="auto" w:fill="FFFFFF"/>
        </w:rPr>
      </w:pPr>
      <w:r>
        <w:rPr>
          <w:b/>
          <w:bCs/>
          <w:shd w:val="clear" w:color="auto" w:fill="FFFFFF"/>
        </w:rPr>
        <w:t>C: Blessing!</w:t>
      </w:r>
      <w:r>
        <w:rPr>
          <w:shd w:val="clear" w:color="auto" w:fill="FFFFFF"/>
        </w:rPr>
        <w:t xml:space="preserve"> </w:t>
      </w:r>
    </w:p>
    <w:p w14:paraId="11BD11C9" w14:textId="77777777" w:rsidR="001942B3" w:rsidRDefault="001942B3" w:rsidP="001942B3">
      <w:pPr>
        <w:rPr>
          <w:shd w:val="clear" w:color="auto" w:fill="FFFFFF"/>
        </w:rPr>
      </w:pPr>
    </w:p>
    <w:p w14:paraId="06C55DB8" w14:textId="20495760" w:rsidR="001942B3" w:rsidRDefault="001942B3" w:rsidP="001942B3">
      <w:pPr>
        <w:rPr>
          <w:shd w:val="clear" w:color="auto" w:fill="FFFFFF"/>
        </w:rPr>
      </w:pPr>
      <w:r>
        <w:rPr>
          <w:shd w:val="clear" w:color="auto" w:fill="FFFFFF"/>
        </w:rPr>
        <w:t xml:space="preserve">P: Holy God, we eagerly anticipate the work of your Spirit … </w:t>
      </w:r>
    </w:p>
    <w:p w14:paraId="613C38E9" w14:textId="14176892" w:rsidR="001942B3" w:rsidRDefault="001942B3" w:rsidP="001942B3">
      <w:pPr>
        <w:rPr>
          <w:shd w:val="clear" w:color="auto" w:fill="FFFFFF"/>
        </w:rPr>
      </w:pPr>
      <w:r>
        <w:rPr>
          <w:shd w:val="clear" w:color="auto" w:fill="FFFFFF"/>
        </w:rPr>
        <w:t>make us, despite death, alive.</w:t>
      </w:r>
    </w:p>
    <w:p w14:paraId="40831219" w14:textId="77777777" w:rsidR="001942B3" w:rsidRDefault="001942B3" w:rsidP="001942B3">
      <w:pPr>
        <w:rPr>
          <w:shd w:val="clear" w:color="auto" w:fill="FFFFFF"/>
        </w:rPr>
      </w:pPr>
    </w:p>
    <w:p w14:paraId="3EA478CC" w14:textId="5B549859" w:rsidR="001942B3" w:rsidRDefault="001942B3" w:rsidP="001942B3">
      <w:pPr>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we cry, Come, Holy Spirit:</w:t>
      </w:r>
    </w:p>
    <w:p w14:paraId="6C2B85AF" w14:textId="748A6C22" w:rsidR="001942B3" w:rsidRDefault="001942B3" w:rsidP="001942B3">
      <w:pPr>
        <w:rPr>
          <w:b/>
          <w:bCs/>
          <w:shd w:val="clear" w:color="auto" w:fill="FFFFFF"/>
        </w:rPr>
      </w:pPr>
      <w:r>
        <w:rPr>
          <w:b/>
          <w:bCs/>
          <w:shd w:val="clear" w:color="auto" w:fill="FFFFFF"/>
        </w:rPr>
        <w:t>C: Come, Holy Spirit!</w:t>
      </w:r>
    </w:p>
    <w:p w14:paraId="65736B8E" w14:textId="77777777" w:rsidR="001942B3" w:rsidRDefault="001942B3" w:rsidP="001942B3">
      <w:pPr>
        <w:rPr>
          <w:b/>
          <w:bCs/>
          <w:shd w:val="clear" w:color="auto" w:fill="FFFFFF"/>
        </w:rPr>
      </w:pPr>
    </w:p>
    <w:p w14:paraId="3FB5A5D5" w14:textId="3D9E12F7" w:rsidR="001942B3" w:rsidRDefault="001942B3" w:rsidP="001942B3">
      <w:pPr>
        <w:rPr>
          <w:shd w:val="clear" w:color="auto" w:fill="FFFFFF"/>
        </w:rPr>
      </w:pPr>
      <w:r>
        <w:rPr>
          <w:shd w:val="clear" w:color="auto" w:fill="FFFFFF"/>
        </w:rPr>
        <w:t xml:space="preserve">P: And </w:t>
      </w:r>
      <w:proofErr w:type="gramStart"/>
      <w:r>
        <w:rPr>
          <w:shd w:val="clear" w:color="auto" w:fill="FFFFFF"/>
        </w:rPr>
        <w:t>so</w:t>
      </w:r>
      <w:proofErr w:type="gramEnd"/>
      <w:r>
        <w:rPr>
          <w:shd w:val="clear" w:color="auto" w:fill="FFFFFF"/>
        </w:rPr>
        <w:t xml:space="preserve"> the church shouts, Come, Holy Spirit:</w:t>
      </w:r>
    </w:p>
    <w:p w14:paraId="67992502" w14:textId="179C6E4E" w:rsidR="001942B3" w:rsidRDefault="001942B3" w:rsidP="001942B3">
      <w:pPr>
        <w:rPr>
          <w:b/>
          <w:bCs/>
          <w:shd w:val="clear" w:color="auto" w:fill="FFFFFF"/>
        </w:rPr>
      </w:pPr>
      <w:r>
        <w:rPr>
          <w:b/>
          <w:bCs/>
          <w:shd w:val="clear" w:color="auto" w:fill="FFFFFF"/>
        </w:rPr>
        <w:t>C: Come, Holy Spirit!</w:t>
      </w:r>
    </w:p>
    <w:p w14:paraId="2A101A41" w14:textId="77777777" w:rsidR="001942B3" w:rsidRDefault="001942B3" w:rsidP="001942B3">
      <w:pPr>
        <w:rPr>
          <w:b/>
          <w:bCs/>
          <w:shd w:val="clear" w:color="auto" w:fill="FFFFFF"/>
        </w:rPr>
      </w:pPr>
    </w:p>
    <w:p w14:paraId="1A8E1018" w14:textId="255FC24C" w:rsidR="001942B3" w:rsidRDefault="001942B3" w:rsidP="001942B3">
      <w:pPr>
        <w:rPr>
          <w:shd w:val="clear" w:color="auto" w:fill="FFFFFF"/>
        </w:rPr>
      </w:pPr>
      <w:r>
        <w:rPr>
          <w:shd w:val="clear" w:color="auto" w:fill="FFFFFF"/>
        </w:rPr>
        <w:t xml:space="preserve">P: And </w:t>
      </w:r>
      <w:proofErr w:type="gramStart"/>
      <w:r>
        <w:rPr>
          <w:shd w:val="clear" w:color="auto" w:fill="FFFFFF"/>
        </w:rPr>
        <w:t>so</w:t>
      </w:r>
      <w:proofErr w:type="gramEnd"/>
      <w:r>
        <w:rPr>
          <w:shd w:val="clear" w:color="auto" w:fill="FFFFFF"/>
        </w:rPr>
        <w:t xml:space="preserve"> the earth pleads, Come, Holy Spirit:</w:t>
      </w:r>
    </w:p>
    <w:p w14:paraId="532D166A" w14:textId="3BA55D57" w:rsidR="001942B3" w:rsidRPr="001942B3" w:rsidRDefault="001942B3" w:rsidP="001942B3">
      <w:pPr>
        <w:rPr>
          <w:b/>
          <w:bCs/>
          <w:shd w:val="clear" w:color="auto" w:fill="FFFFFF"/>
        </w:rPr>
      </w:pPr>
      <w:r>
        <w:rPr>
          <w:b/>
          <w:bCs/>
          <w:shd w:val="clear" w:color="auto" w:fill="FFFFFF"/>
        </w:rPr>
        <w:t>C: Come, Holy Spirit!</w:t>
      </w:r>
    </w:p>
    <w:p w14:paraId="568A6956" w14:textId="77777777" w:rsidR="003B013C" w:rsidRDefault="003B013C" w:rsidP="003B013C">
      <w:pPr>
        <w:rPr>
          <w:shd w:val="clear" w:color="auto" w:fill="FFFFFF"/>
        </w:rPr>
      </w:pPr>
    </w:p>
    <w:p w14:paraId="16F7EE39" w14:textId="3EF4BB44" w:rsidR="003B013C" w:rsidRDefault="00AF125B" w:rsidP="003B013C">
      <w:pPr>
        <w:rPr>
          <w:shd w:val="clear" w:color="auto" w:fill="FFFFFF"/>
        </w:rPr>
      </w:pPr>
      <w:r>
        <w:rPr>
          <w:shd w:val="clear" w:color="auto" w:fill="FFFFFF"/>
        </w:rPr>
        <w:t xml:space="preserve">P: You, Holy God, Holy One, Holy Three … </w:t>
      </w:r>
    </w:p>
    <w:p w14:paraId="005D0DB9" w14:textId="68FFC1DA" w:rsidR="00AF125B" w:rsidRDefault="00AF125B" w:rsidP="003B013C">
      <w:pPr>
        <w:rPr>
          <w:shd w:val="clear" w:color="auto" w:fill="FFFFFF"/>
        </w:rPr>
      </w:pPr>
      <w:r>
        <w:rPr>
          <w:shd w:val="clear" w:color="auto" w:fill="FFFFFF"/>
        </w:rPr>
        <w:t>Praise now, Praise tomorrow, Praise forever.</w:t>
      </w:r>
    </w:p>
    <w:p w14:paraId="0377C1B2" w14:textId="77777777" w:rsidR="00AF125B" w:rsidRDefault="00AF125B" w:rsidP="003B013C">
      <w:pPr>
        <w:rPr>
          <w:shd w:val="clear" w:color="auto" w:fill="FFFFFF"/>
        </w:rPr>
      </w:pPr>
    </w:p>
    <w:p w14:paraId="72E15736" w14:textId="15A79517" w:rsidR="00AF125B" w:rsidRDefault="00AF125B" w:rsidP="003B013C">
      <w:pPr>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we cry, Amen, Amen, and Amen:</w:t>
      </w:r>
    </w:p>
    <w:p w14:paraId="69D33F4A" w14:textId="47A0D986" w:rsidR="003B013C" w:rsidRPr="003B013C" w:rsidRDefault="003B013C" w:rsidP="003B013C">
      <w:pPr>
        <w:rPr>
          <w:b/>
          <w:bCs/>
          <w:shd w:val="clear" w:color="auto" w:fill="FFFFFF"/>
        </w:rPr>
      </w:pPr>
      <w:r>
        <w:rPr>
          <w:b/>
          <w:bCs/>
          <w:shd w:val="clear" w:color="auto" w:fill="FFFFFF"/>
        </w:rPr>
        <w:t>C: Amen</w:t>
      </w:r>
      <w:r w:rsidR="00AF125B">
        <w:rPr>
          <w:b/>
          <w:bCs/>
          <w:shd w:val="clear" w:color="auto" w:fill="FFFFFF"/>
        </w:rPr>
        <w:t>, Amen, and Amen!</w:t>
      </w:r>
    </w:p>
    <w:bookmarkEnd w:id="11"/>
    <w:p w14:paraId="1BD14F6D" w14:textId="77777777" w:rsidR="001947FC" w:rsidRPr="003B013C" w:rsidRDefault="001947FC"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lastRenderedPageBreak/>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116CF367" w14:textId="77777777" w:rsidR="003B013C" w:rsidRDefault="003B013C" w:rsidP="003B013C">
      <w:pPr>
        <w:tabs>
          <w:tab w:val="right" w:pos="9216"/>
        </w:tabs>
      </w:pPr>
      <w:r>
        <w:t xml:space="preserve">P: Just as this broken bread was first scattered on the hills, </w:t>
      </w:r>
    </w:p>
    <w:p w14:paraId="1BC271EA" w14:textId="77777777" w:rsidR="003B013C" w:rsidRDefault="003B013C" w:rsidP="003B013C">
      <w:pPr>
        <w:tabs>
          <w:tab w:val="right" w:pos="9216"/>
        </w:tabs>
      </w:pPr>
      <w:r>
        <w:t xml:space="preserve">then was brought together and became one, </w:t>
      </w:r>
    </w:p>
    <w:p w14:paraId="0D98DA07" w14:textId="77777777" w:rsidR="003B013C" w:rsidRDefault="003B013C" w:rsidP="003B013C">
      <w:pPr>
        <w:tabs>
          <w:tab w:val="right" w:pos="9216"/>
        </w:tabs>
      </w:pPr>
      <w:r>
        <w:t xml:space="preserve">so let your church be brought together </w:t>
      </w:r>
    </w:p>
    <w:p w14:paraId="3BF104FA" w14:textId="77777777" w:rsidR="003B013C" w:rsidRDefault="003B013C" w:rsidP="003B013C">
      <w:pPr>
        <w:tabs>
          <w:tab w:val="right" w:pos="9216"/>
        </w:tabs>
      </w:pPr>
      <w:r>
        <w:t xml:space="preserve">from the ends of the earth into your reign, </w:t>
      </w:r>
    </w:p>
    <w:p w14:paraId="2858BAC5" w14:textId="77777777" w:rsidR="003B013C" w:rsidRDefault="003B013C" w:rsidP="003B013C">
      <w:pPr>
        <w:tabs>
          <w:tab w:val="right" w:pos="9216"/>
        </w:tabs>
      </w:pPr>
      <w:r>
        <w:t xml:space="preserve">for yours are the glory and the power </w:t>
      </w:r>
    </w:p>
    <w:p w14:paraId="6F01EA23" w14:textId="77777777" w:rsidR="003B013C" w:rsidRDefault="003B013C" w:rsidP="003B013C">
      <w:pPr>
        <w:tabs>
          <w:tab w:val="right" w:pos="9216"/>
        </w:tabs>
      </w:pPr>
      <w:r>
        <w:t>through Jesus Christ forever.</w:t>
      </w:r>
    </w:p>
    <w:p w14:paraId="37802100" w14:textId="77777777" w:rsidR="003B013C" w:rsidRPr="00303927" w:rsidRDefault="003B013C" w:rsidP="003B013C">
      <w:pPr>
        <w:tabs>
          <w:tab w:val="right" w:pos="9216"/>
        </w:tabs>
        <w:rPr>
          <w:b/>
          <w:bCs/>
        </w:rPr>
      </w:pPr>
      <w:r>
        <w:rPr>
          <w:b/>
          <w:bCs/>
        </w:rPr>
        <w:t>C: Amen.</w:t>
      </w:r>
    </w:p>
    <w:p w14:paraId="0E51AB83" w14:textId="77777777" w:rsidR="008F298F" w:rsidRDefault="008F298F" w:rsidP="003B013C">
      <w:pPr>
        <w:tabs>
          <w:tab w:val="right" w:pos="9216"/>
        </w:tabs>
        <w:rPr>
          <w:b/>
          <w:bCs/>
          <w:i/>
          <w:iCs/>
          <w:sz w:val="28"/>
          <w:szCs w:val="28"/>
        </w:rPr>
      </w:pPr>
    </w:p>
    <w:p w14:paraId="0A4042EF" w14:textId="71CADB72" w:rsidR="00C07884" w:rsidRPr="008F298F" w:rsidRDefault="003603D2" w:rsidP="003603D2">
      <w:pPr>
        <w:tabs>
          <w:tab w:val="right" w:pos="9216"/>
        </w:tabs>
        <w:jc w:val="center"/>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8F298F">
        <w:rPr>
          <w:b/>
          <w:bCs/>
          <w:i/>
          <w:iCs/>
          <w:sz w:val="28"/>
          <w:szCs w:val="28"/>
        </w:rPr>
        <w:t>OLS</w:t>
      </w:r>
      <w:r w:rsidR="006C55D4" w:rsidRPr="008F298F">
        <w:rPr>
          <w:b/>
          <w:bCs/>
          <w:i/>
          <w:iCs/>
          <w:sz w:val="28"/>
          <w:szCs w:val="28"/>
        </w:rPr>
        <w:t xml:space="preserve"> </w:t>
      </w:r>
      <w:r w:rsidR="007F2734" w:rsidRPr="008F298F">
        <w:rPr>
          <w:b/>
          <w:bCs/>
          <w:sz w:val="28"/>
          <w:szCs w:val="28"/>
        </w:rPr>
        <w:t>7</w:t>
      </w:r>
    </w:p>
    <w:p w14:paraId="3A4B401B" w14:textId="2BB7C862" w:rsidR="007F2734" w:rsidRDefault="007F2734" w:rsidP="003603D2">
      <w:pPr>
        <w:tabs>
          <w:tab w:val="right" w:pos="9216"/>
        </w:tabs>
        <w:jc w:val="center"/>
        <w:rPr>
          <w:sz w:val="28"/>
          <w:szCs w:val="28"/>
        </w:rPr>
      </w:pPr>
      <w:r w:rsidRPr="008F298F">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61F923B8" w:rsidR="007F2734" w:rsidRPr="007F2734" w:rsidRDefault="007F2734" w:rsidP="007F2734">
      <w:pPr>
        <w:tabs>
          <w:tab w:val="right" w:pos="9216"/>
        </w:tabs>
        <w:rPr>
          <w:sz w:val="16"/>
          <w:szCs w:val="16"/>
        </w:rPr>
      </w:pPr>
      <w:r>
        <w:rPr>
          <w:sz w:val="16"/>
          <w:szCs w:val="16"/>
        </w:rPr>
        <w:t xml:space="preserve"> Reprinted with permission under OneLicense.net A# A-722139.</w:t>
      </w:r>
    </w:p>
    <w:p w14:paraId="20AC8B0A" w14:textId="77777777" w:rsidR="00E81599" w:rsidRPr="00E81599" w:rsidRDefault="00E81599" w:rsidP="007F2734">
      <w:pPr>
        <w:tabs>
          <w:tab w:val="right" w:pos="9216"/>
        </w:tabs>
      </w:pPr>
    </w:p>
    <w:p w14:paraId="718BE108" w14:textId="1D08AABF"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13F91E5E" w14:textId="77777777" w:rsidR="00AC5ECC" w:rsidRDefault="00AC5ECC" w:rsidP="007E76AE">
      <w:pPr>
        <w:tabs>
          <w:tab w:val="right" w:pos="9216"/>
        </w:tabs>
        <w:rPr>
          <w:b/>
          <w:bCs/>
          <w:sz w:val="28"/>
          <w:szCs w:val="28"/>
        </w:rPr>
      </w:pPr>
    </w:p>
    <w:p w14:paraId="6A4BF518" w14:textId="77777777" w:rsidR="00AC5ECC" w:rsidRDefault="00AC5ECC" w:rsidP="007E76AE">
      <w:pPr>
        <w:tabs>
          <w:tab w:val="right" w:pos="9216"/>
        </w:tabs>
        <w:rPr>
          <w:b/>
          <w:bCs/>
          <w:sz w:val="28"/>
          <w:szCs w:val="28"/>
        </w:rPr>
      </w:pPr>
    </w:p>
    <w:p w14:paraId="3AE728EF" w14:textId="77777777" w:rsidR="00AC5ECC" w:rsidRDefault="00AC5ECC" w:rsidP="007E76AE">
      <w:pPr>
        <w:tabs>
          <w:tab w:val="right" w:pos="9216"/>
        </w:tabs>
        <w:rPr>
          <w:b/>
          <w:bCs/>
          <w:sz w:val="28"/>
          <w:szCs w:val="28"/>
        </w:rPr>
      </w:pPr>
    </w:p>
    <w:p w14:paraId="73A685FB" w14:textId="77777777" w:rsidR="00AC5ECC" w:rsidRDefault="00AC5ECC" w:rsidP="007E76AE">
      <w:pPr>
        <w:tabs>
          <w:tab w:val="right" w:pos="9216"/>
        </w:tabs>
        <w:rPr>
          <w:b/>
          <w:bCs/>
          <w:sz w:val="28"/>
          <w:szCs w:val="28"/>
        </w:rPr>
      </w:pPr>
    </w:p>
    <w:p w14:paraId="2EBCC6A8" w14:textId="511A2912" w:rsidR="006074EC" w:rsidRPr="007E76AE" w:rsidRDefault="006074EC" w:rsidP="007E76AE">
      <w:pPr>
        <w:tabs>
          <w:tab w:val="right" w:pos="9216"/>
        </w:tabs>
        <w:rPr>
          <w:i/>
          <w:iCs/>
        </w:rPr>
      </w:pPr>
      <w:r>
        <w:rPr>
          <w:b/>
          <w:bCs/>
          <w:sz w:val="28"/>
          <w:szCs w:val="28"/>
        </w:rPr>
        <w:lastRenderedPageBreak/>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6C82DB2C" w14:textId="5E292237" w:rsidR="00F138A1" w:rsidRPr="00F46570" w:rsidRDefault="006812FF" w:rsidP="00F46570">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41234EBE" w14:textId="77777777" w:rsidR="00F46570" w:rsidRPr="00F46570" w:rsidRDefault="00F46570" w:rsidP="00F46570">
      <w:pPr>
        <w:pStyle w:val="ListParagraph"/>
        <w:shd w:val="clear" w:color="auto" w:fill="FFFFFF"/>
        <w:spacing w:after="0" w:line="240" w:lineRule="auto"/>
        <w:rPr>
          <w:rFonts w:ascii="Times New Roman" w:eastAsia="Times New Roman" w:hAnsi="Times New Roman" w:cs="Times New Roman"/>
          <w:color w:val="000000"/>
          <w:sz w:val="24"/>
          <w:szCs w:val="24"/>
        </w:rPr>
      </w:pPr>
    </w:p>
    <w:p w14:paraId="773AEF0A" w14:textId="77777777" w:rsidR="00AC5ECC" w:rsidRDefault="00AC5ECC" w:rsidP="001640D3">
      <w:pPr>
        <w:spacing w:line="257" w:lineRule="auto"/>
        <w:rPr>
          <w:b/>
          <w:bCs/>
          <w:sz w:val="28"/>
          <w:szCs w:val="28"/>
        </w:rPr>
      </w:pPr>
    </w:p>
    <w:p w14:paraId="44BB3FB5" w14:textId="77777777" w:rsidR="00AC5ECC" w:rsidRDefault="00AC5ECC" w:rsidP="001640D3">
      <w:pPr>
        <w:spacing w:line="257" w:lineRule="auto"/>
        <w:rPr>
          <w:b/>
          <w:bCs/>
          <w:sz w:val="28"/>
          <w:szCs w:val="28"/>
        </w:rPr>
      </w:pPr>
    </w:p>
    <w:p w14:paraId="1F2ECD7C" w14:textId="77777777" w:rsidR="00AC5ECC" w:rsidRDefault="00AC5ECC" w:rsidP="001640D3">
      <w:pPr>
        <w:spacing w:line="257" w:lineRule="auto"/>
        <w:rPr>
          <w:b/>
          <w:bCs/>
          <w:sz w:val="28"/>
          <w:szCs w:val="28"/>
        </w:rPr>
      </w:pPr>
    </w:p>
    <w:p w14:paraId="1967FF46" w14:textId="1F4276B8" w:rsidR="00AC5ECC" w:rsidRDefault="00AC5ECC" w:rsidP="00AC5ECC">
      <w:pPr>
        <w:spacing w:line="257" w:lineRule="auto"/>
        <w:jc w:val="center"/>
        <w:rPr>
          <w:b/>
          <w:bCs/>
          <w:sz w:val="28"/>
          <w:szCs w:val="28"/>
        </w:rPr>
      </w:pPr>
      <w:r>
        <w:rPr>
          <w:noProof/>
        </w:rPr>
        <w:drawing>
          <wp:inline distT="0" distB="0" distL="0" distR="0" wp14:anchorId="0AF6EF0D" wp14:editId="12397EE1">
            <wp:extent cx="3778250" cy="2857500"/>
            <wp:effectExtent l="0" t="0" r="0" b="0"/>
            <wp:docPr id="2128152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8250" cy="2857500"/>
                    </a:xfrm>
                    <a:prstGeom prst="rect">
                      <a:avLst/>
                    </a:prstGeom>
                    <a:noFill/>
                    <a:ln>
                      <a:noFill/>
                    </a:ln>
                  </pic:spPr>
                </pic:pic>
              </a:graphicData>
            </a:graphic>
          </wp:inline>
        </w:drawing>
      </w:r>
    </w:p>
    <w:p w14:paraId="0482AA42" w14:textId="77777777" w:rsidR="00AC5ECC" w:rsidRDefault="00AC5ECC" w:rsidP="001640D3">
      <w:pPr>
        <w:spacing w:line="257" w:lineRule="auto"/>
        <w:rPr>
          <w:b/>
          <w:bCs/>
          <w:sz w:val="28"/>
          <w:szCs w:val="28"/>
        </w:rPr>
      </w:pPr>
    </w:p>
    <w:p w14:paraId="24832C91" w14:textId="77777777" w:rsidR="00AC5ECC" w:rsidRDefault="00AC5ECC" w:rsidP="001640D3">
      <w:pPr>
        <w:spacing w:line="257" w:lineRule="auto"/>
        <w:rPr>
          <w:b/>
          <w:bCs/>
          <w:sz w:val="28"/>
          <w:szCs w:val="28"/>
        </w:rPr>
      </w:pPr>
    </w:p>
    <w:p w14:paraId="69FA84FC" w14:textId="77777777" w:rsidR="00AC5ECC" w:rsidRDefault="00AC5ECC" w:rsidP="001640D3">
      <w:pPr>
        <w:spacing w:line="257" w:lineRule="auto"/>
        <w:rPr>
          <w:b/>
          <w:bCs/>
          <w:sz w:val="28"/>
          <w:szCs w:val="28"/>
        </w:rPr>
      </w:pPr>
    </w:p>
    <w:p w14:paraId="26A4611C" w14:textId="77777777" w:rsidR="00AC5ECC" w:rsidRDefault="00AC5ECC" w:rsidP="001640D3">
      <w:pPr>
        <w:spacing w:line="257" w:lineRule="auto"/>
        <w:rPr>
          <w:b/>
          <w:bCs/>
          <w:sz w:val="28"/>
          <w:szCs w:val="28"/>
        </w:rPr>
      </w:pPr>
    </w:p>
    <w:p w14:paraId="7EB5226B" w14:textId="77777777" w:rsidR="00AC5ECC" w:rsidRDefault="00AC5ECC" w:rsidP="001640D3">
      <w:pPr>
        <w:spacing w:line="257" w:lineRule="auto"/>
        <w:rPr>
          <w:b/>
          <w:bCs/>
          <w:sz w:val="28"/>
          <w:szCs w:val="28"/>
        </w:rPr>
      </w:pPr>
    </w:p>
    <w:p w14:paraId="019A9443" w14:textId="2CF644AB" w:rsidR="001640D3" w:rsidRDefault="001640D3" w:rsidP="001640D3">
      <w:pPr>
        <w:spacing w:line="257" w:lineRule="auto"/>
        <w:rPr>
          <w:b/>
          <w:bCs/>
          <w:sz w:val="28"/>
          <w:szCs w:val="28"/>
        </w:rPr>
      </w:pPr>
      <w:r>
        <w:rPr>
          <w:b/>
          <w:bCs/>
          <w:sz w:val="28"/>
          <w:szCs w:val="28"/>
        </w:rPr>
        <w:lastRenderedPageBreak/>
        <w:t>Hymns during Holy Communion</w:t>
      </w:r>
    </w:p>
    <w:p w14:paraId="22368D48" w14:textId="0D91CB6E" w:rsidR="001640D3" w:rsidRDefault="001640D3" w:rsidP="001640D3">
      <w:pPr>
        <w:tabs>
          <w:tab w:val="right" w:pos="9216"/>
        </w:tabs>
        <w:spacing w:line="257" w:lineRule="auto"/>
        <w:jc w:val="center"/>
        <w:rPr>
          <w:b/>
          <w:bCs/>
          <w:sz w:val="28"/>
          <w:szCs w:val="28"/>
        </w:rPr>
      </w:pPr>
      <w:r w:rsidRPr="008F298F">
        <w:rPr>
          <w:b/>
          <w:bCs/>
          <w:sz w:val="28"/>
          <w:szCs w:val="28"/>
        </w:rPr>
        <w:t xml:space="preserve">                                    </w:t>
      </w:r>
      <w:r w:rsidR="00182207">
        <w:rPr>
          <w:b/>
          <w:bCs/>
          <w:sz w:val="28"/>
          <w:szCs w:val="28"/>
        </w:rPr>
        <w:t xml:space="preserve">   Draw Us in the Spirit’s Tether</w:t>
      </w:r>
      <w:r w:rsidRPr="008F298F">
        <w:rPr>
          <w:b/>
          <w:bCs/>
          <w:sz w:val="28"/>
          <w:szCs w:val="28"/>
        </w:rPr>
        <w:tab/>
      </w:r>
      <w:r w:rsidR="00F46570">
        <w:rPr>
          <w:b/>
          <w:bCs/>
          <w:i/>
          <w:iCs/>
          <w:sz w:val="28"/>
          <w:szCs w:val="28"/>
        </w:rPr>
        <w:t xml:space="preserve">ELW </w:t>
      </w:r>
      <w:r w:rsidR="00F46570">
        <w:rPr>
          <w:b/>
          <w:bCs/>
          <w:sz w:val="28"/>
          <w:szCs w:val="28"/>
        </w:rPr>
        <w:t>470</w:t>
      </w:r>
    </w:p>
    <w:p w14:paraId="21D6CCD0" w14:textId="77777777" w:rsidR="001640D3" w:rsidRPr="00182207" w:rsidRDefault="001640D3" w:rsidP="001640D3">
      <w:pPr>
        <w:tabs>
          <w:tab w:val="right" w:pos="9216"/>
        </w:tabs>
        <w:spacing w:line="257" w:lineRule="auto"/>
        <w:jc w:val="center"/>
      </w:pPr>
    </w:p>
    <w:p w14:paraId="05E54711" w14:textId="3BB43B44" w:rsidR="00182207" w:rsidRPr="008F298F" w:rsidRDefault="00182207" w:rsidP="001640D3">
      <w:pPr>
        <w:tabs>
          <w:tab w:val="right" w:pos="9216"/>
        </w:tabs>
        <w:spacing w:line="257" w:lineRule="auto"/>
        <w:jc w:val="center"/>
        <w:rPr>
          <w:b/>
          <w:bCs/>
        </w:rPr>
      </w:pPr>
      <w:r>
        <w:rPr>
          <w:b/>
          <w:bCs/>
          <w:noProof/>
        </w:rPr>
        <w:drawing>
          <wp:inline distT="0" distB="0" distL="0" distR="0" wp14:anchorId="5875E029" wp14:editId="3BD0F830">
            <wp:extent cx="5937250" cy="6045200"/>
            <wp:effectExtent l="0" t="0" r="6350" b="0"/>
            <wp:docPr id="1154340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5C4137DA" w14:textId="561B2497" w:rsidR="001640D3" w:rsidRPr="00F72259" w:rsidRDefault="00182207" w:rsidP="001640D3">
      <w:pPr>
        <w:spacing w:line="257" w:lineRule="auto"/>
        <w:rPr>
          <w:sz w:val="16"/>
          <w:szCs w:val="16"/>
        </w:rPr>
      </w:pPr>
      <w:r>
        <w:t xml:space="preserve"> </w:t>
      </w:r>
      <w:r w:rsidR="001640D3">
        <w:rPr>
          <w:sz w:val="16"/>
          <w:szCs w:val="16"/>
        </w:rPr>
        <w:t>Reprinted under OneLicense.net # A-722139.</w:t>
      </w:r>
    </w:p>
    <w:p w14:paraId="05895BFC" w14:textId="77777777" w:rsidR="001640D3" w:rsidRDefault="001640D3" w:rsidP="001640D3">
      <w:pPr>
        <w:tabs>
          <w:tab w:val="right" w:pos="9216"/>
        </w:tabs>
        <w:rPr>
          <w:rFonts w:eastAsia="MS Mincho"/>
        </w:rPr>
      </w:pPr>
    </w:p>
    <w:p w14:paraId="3AFBED48" w14:textId="08D66EF6" w:rsidR="003C5785" w:rsidRPr="00A06244" w:rsidRDefault="003C5785" w:rsidP="00A06244">
      <w:pPr>
        <w:tabs>
          <w:tab w:val="right" w:pos="9216"/>
        </w:tabs>
        <w:jc w:val="center"/>
        <w:rPr>
          <w:rFonts w:eastAsia="MS Mincho"/>
        </w:rPr>
      </w:pPr>
    </w:p>
    <w:p w14:paraId="2E8FE971" w14:textId="77777777" w:rsidR="001640D3" w:rsidRDefault="001640D3" w:rsidP="00154602">
      <w:pPr>
        <w:tabs>
          <w:tab w:val="right" w:pos="9216"/>
        </w:tabs>
        <w:rPr>
          <w:b/>
          <w:bCs/>
          <w:sz w:val="28"/>
          <w:szCs w:val="28"/>
        </w:rPr>
      </w:pPr>
    </w:p>
    <w:p w14:paraId="2EACE0F2" w14:textId="77777777" w:rsidR="001640D3" w:rsidRDefault="001640D3" w:rsidP="008F298F">
      <w:pPr>
        <w:tabs>
          <w:tab w:val="right" w:pos="9216"/>
        </w:tabs>
        <w:rPr>
          <w:rFonts w:eastAsia="MS Mincho"/>
        </w:rPr>
      </w:pPr>
    </w:p>
    <w:p w14:paraId="0971F954" w14:textId="77777777" w:rsidR="00F138A1" w:rsidRDefault="00F138A1" w:rsidP="001640D3">
      <w:pPr>
        <w:tabs>
          <w:tab w:val="right" w:pos="9216"/>
        </w:tabs>
        <w:rPr>
          <w:b/>
          <w:bCs/>
          <w:sz w:val="28"/>
          <w:szCs w:val="28"/>
        </w:rPr>
      </w:pPr>
    </w:p>
    <w:p w14:paraId="3CA54D5A" w14:textId="77777777" w:rsidR="00182207" w:rsidRDefault="00182207" w:rsidP="001640D3">
      <w:pPr>
        <w:tabs>
          <w:tab w:val="right" w:pos="9216"/>
        </w:tabs>
        <w:rPr>
          <w:b/>
          <w:bCs/>
          <w:sz w:val="28"/>
          <w:szCs w:val="28"/>
        </w:rPr>
      </w:pPr>
    </w:p>
    <w:p w14:paraId="57328DDC" w14:textId="77777777" w:rsidR="00AC5ECC" w:rsidRDefault="00AC5ECC" w:rsidP="001640D3">
      <w:pPr>
        <w:tabs>
          <w:tab w:val="right" w:pos="9216"/>
        </w:tabs>
        <w:rPr>
          <w:b/>
          <w:bCs/>
          <w:sz w:val="28"/>
          <w:szCs w:val="28"/>
        </w:rPr>
      </w:pPr>
    </w:p>
    <w:p w14:paraId="59D22836" w14:textId="05F65BF6" w:rsidR="001640D3" w:rsidRPr="003603D2" w:rsidRDefault="001640D3" w:rsidP="001640D3">
      <w:pPr>
        <w:tabs>
          <w:tab w:val="right" w:pos="9216"/>
        </w:tabs>
        <w:rPr>
          <w:sz w:val="16"/>
          <w:szCs w:val="16"/>
        </w:rPr>
      </w:pPr>
      <w:r>
        <w:rPr>
          <w:b/>
          <w:bCs/>
          <w:sz w:val="28"/>
          <w:szCs w:val="28"/>
        </w:rPr>
        <w:lastRenderedPageBreak/>
        <w:t>Hymns during Holy Communion</w:t>
      </w:r>
    </w:p>
    <w:p w14:paraId="2AC4C54F" w14:textId="39B5365F" w:rsidR="001640D3" w:rsidRDefault="0041402C" w:rsidP="00182207">
      <w:pPr>
        <w:tabs>
          <w:tab w:val="right" w:pos="9216"/>
        </w:tabs>
        <w:rPr>
          <w:rFonts w:eastAsia="MS Mincho"/>
          <w:b/>
          <w:bCs/>
          <w:sz w:val="28"/>
          <w:szCs w:val="28"/>
        </w:rPr>
      </w:pPr>
      <w:r>
        <w:rPr>
          <w:rFonts w:eastAsia="MS Mincho"/>
          <w:b/>
          <w:bCs/>
          <w:sz w:val="28"/>
          <w:szCs w:val="28"/>
        </w:rPr>
        <w:t xml:space="preserve">                     </w:t>
      </w:r>
      <w:r w:rsidR="00182207">
        <w:rPr>
          <w:rFonts w:eastAsia="MS Mincho"/>
          <w:b/>
          <w:bCs/>
          <w:sz w:val="28"/>
          <w:szCs w:val="28"/>
        </w:rPr>
        <w:t xml:space="preserve">   Holy, Holy, Holy, Holy – Santo, santo, santo, santo</w:t>
      </w:r>
      <w:r w:rsidR="00182207">
        <w:rPr>
          <w:rFonts w:eastAsia="MS Mincho"/>
          <w:b/>
          <w:bCs/>
          <w:sz w:val="28"/>
          <w:szCs w:val="28"/>
        </w:rPr>
        <w:tab/>
      </w:r>
      <w:r w:rsidR="001640D3">
        <w:rPr>
          <w:rFonts w:eastAsia="MS Mincho"/>
          <w:b/>
          <w:bCs/>
          <w:i/>
          <w:iCs/>
          <w:sz w:val="28"/>
          <w:szCs w:val="28"/>
        </w:rPr>
        <w:t xml:space="preserve">ELW </w:t>
      </w:r>
      <w:r w:rsidR="001640D3">
        <w:rPr>
          <w:rFonts w:eastAsia="MS Mincho"/>
          <w:b/>
          <w:bCs/>
          <w:sz w:val="28"/>
          <w:szCs w:val="28"/>
        </w:rPr>
        <w:t>6</w:t>
      </w:r>
      <w:r w:rsidR="00182207">
        <w:rPr>
          <w:rFonts w:eastAsia="MS Mincho"/>
          <w:b/>
          <w:bCs/>
          <w:sz w:val="28"/>
          <w:szCs w:val="28"/>
        </w:rPr>
        <w:t>72</w:t>
      </w:r>
    </w:p>
    <w:p w14:paraId="754D9EBF" w14:textId="7FA708BA" w:rsidR="00A06244" w:rsidRDefault="00A06244" w:rsidP="00A15678">
      <w:pPr>
        <w:tabs>
          <w:tab w:val="right" w:pos="9216"/>
        </w:tabs>
        <w:jc w:val="center"/>
        <w:rPr>
          <w:rFonts w:eastAsia="MS Mincho"/>
        </w:rPr>
      </w:pPr>
    </w:p>
    <w:p w14:paraId="7B8DC94D" w14:textId="603EB79A" w:rsidR="008F298F" w:rsidRPr="00D85DDB" w:rsidRDefault="00182207" w:rsidP="00D85DDB">
      <w:pPr>
        <w:tabs>
          <w:tab w:val="right" w:pos="9216"/>
        </w:tabs>
        <w:jc w:val="center"/>
        <w:rPr>
          <w:rFonts w:eastAsia="MS Mincho"/>
        </w:rPr>
      </w:pPr>
      <w:r>
        <w:rPr>
          <w:rFonts w:eastAsia="MS Mincho"/>
          <w:noProof/>
        </w:rPr>
        <w:drawing>
          <wp:inline distT="0" distB="0" distL="0" distR="0" wp14:anchorId="2A9FF1F6" wp14:editId="75FE6761">
            <wp:extent cx="5835650" cy="7556500"/>
            <wp:effectExtent l="0" t="0" r="0" b="6350"/>
            <wp:docPr id="1219008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5650" cy="7556500"/>
                    </a:xfrm>
                    <a:prstGeom prst="rect">
                      <a:avLst/>
                    </a:prstGeom>
                    <a:noFill/>
                    <a:ln>
                      <a:noFill/>
                    </a:ln>
                  </pic:spPr>
                </pic:pic>
              </a:graphicData>
            </a:graphic>
          </wp:inline>
        </w:drawing>
      </w:r>
    </w:p>
    <w:p w14:paraId="6AAC6A50" w14:textId="09E04398" w:rsidR="003C5785" w:rsidRDefault="00BC46C0" w:rsidP="003C5785">
      <w:pPr>
        <w:tabs>
          <w:tab w:val="right" w:pos="9216"/>
        </w:tabs>
        <w:rPr>
          <w:rFonts w:eastAsia="MS Mincho"/>
          <w:b/>
          <w:bCs/>
          <w:sz w:val="28"/>
          <w:szCs w:val="28"/>
        </w:rPr>
      </w:pPr>
      <w:r>
        <w:rPr>
          <w:rFonts w:eastAsia="MS Mincho"/>
          <w:b/>
          <w:bCs/>
          <w:sz w:val="28"/>
          <w:szCs w:val="28"/>
        </w:rPr>
        <w:lastRenderedPageBreak/>
        <w:t>Hymns during Holy Communio</w:t>
      </w:r>
      <w:r w:rsidR="003C5785">
        <w:rPr>
          <w:rFonts w:eastAsia="MS Mincho"/>
          <w:b/>
          <w:bCs/>
          <w:sz w:val="28"/>
          <w:szCs w:val="28"/>
        </w:rPr>
        <w:t>n</w:t>
      </w:r>
    </w:p>
    <w:p w14:paraId="48804EE0" w14:textId="18ADF7EB" w:rsidR="003C5785" w:rsidRDefault="0041402C" w:rsidP="00A06244">
      <w:pPr>
        <w:tabs>
          <w:tab w:val="right" w:pos="9216"/>
        </w:tabs>
        <w:jc w:val="center"/>
        <w:rPr>
          <w:rFonts w:eastAsia="MS Mincho"/>
          <w:b/>
          <w:bCs/>
          <w:sz w:val="28"/>
          <w:szCs w:val="28"/>
        </w:rPr>
      </w:pPr>
      <w:r>
        <w:rPr>
          <w:rFonts w:eastAsia="MS Mincho"/>
          <w:b/>
          <w:bCs/>
          <w:sz w:val="28"/>
          <w:szCs w:val="28"/>
        </w:rPr>
        <w:t xml:space="preserve">                                  </w:t>
      </w:r>
      <w:r w:rsidR="00D85DDB">
        <w:rPr>
          <w:rFonts w:eastAsia="MS Mincho"/>
          <w:b/>
          <w:bCs/>
          <w:sz w:val="28"/>
          <w:szCs w:val="28"/>
        </w:rPr>
        <w:t xml:space="preserve">                Baptized in Water</w:t>
      </w:r>
      <w:r w:rsidR="00BC46C0">
        <w:rPr>
          <w:rFonts w:eastAsia="MS Mincho"/>
          <w:b/>
          <w:bCs/>
          <w:sz w:val="28"/>
          <w:szCs w:val="28"/>
        </w:rPr>
        <w:tab/>
      </w:r>
      <w:r w:rsidR="003C5785">
        <w:rPr>
          <w:rFonts w:eastAsia="MS Mincho"/>
          <w:b/>
          <w:bCs/>
          <w:i/>
          <w:iCs/>
          <w:sz w:val="28"/>
          <w:szCs w:val="28"/>
        </w:rPr>
        <w:t>ELW</w:t>
      </w:r>
      <w:r>
        <w:rPr>
          <w:rFonts w:eastAsia="MS Mincho"/>
          <w:b/>
          <w:bCs/>
          <w:i/>
          <w:iCs/>
          <w:sz w:val="28"/>
          <w:szCs w:val="28"/>
        </w:rPr>
        <w:t xml:space="preserve"> </w:t>
      </w:r>
      <w:r w:rsidR="00D85DDB">
        <w:rPr>
          <w:rFonts w:eastAsia="MS Mincho"/>
          <w:b/>
          <w:bCs/>
          <w:sz w:val="28"/>
          <w:szCs w:val="28"/>
        </w:rPr>
        <w:t>456</w:t>
      </w:r>
    </w:p>
    <w:p w14:paraId="58E99C9D" w14:textId="77777777" w:rsidR="003C5785" w:rsidRDefault="003C5785" w:rsidP="00BC46C0">
      <w:pPr>
        <w:tabs>
          <w:tab w:val="right" w:pos="9216"/>
        </w:tabs>
        <w:rPr>
          <w:rFonts w:eastAsia="MS Mincho"/>
        </w:rPr>
      </w:pPr>
    </w:p>
    <w:p w14:paraId="05D430A9" w14:textId="77EDE064" w:rsidR="00D85DDB" w:rsidRPr="00D85DDB" w:rsidRDefault="00D85DDB" w:rsidP="00D85DDB">
      <w:pPr>
        <w:tabs>
          <w:tab w:val="right" w:pos="9216"/>
        </w:tabs>
        <w:jc w:val="center"/>
        <w:rPr>
          <w:rFonts w:eastAsia="MS Mincho"/>
        </w:rPr>
      </w:pPr>
      <w:r>
        <w:rPr>
          <w:rFonts w:eastAsia="MS Mincho"/>
          <w:noProof/>
        </w:rPr>
        <w:drawing>
          <wp:inline distT="0" distB="0" distL="0" distR="0" wp14:anchorId="7F24CDE7" wp14:editId="2227BC04">
            <wp:extent cx="5943600" cy="5924550"/>
            <wp:effectExtent l="0" t="0" r="0" b="0"/>
            <wp:docPr id="68110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229E3CDF" w14:textId="1A373E3A" w:rsidR="006F1E81" w:rsidRPr="00D85DDB" w:rsidRDefault="00D85DDB" w:rsidP="00D85DDB">
      <w:pPr>
        <w:tabs>
          <w:tab w:val="right" w:pos="9216"/>
        </w:tabs>
        <w:rPr>
          <w:rFonts w:eastAsia="MS Mincho"/>
          <w:sz w:val="16"/>
          <w:szCs w:val="16"/>
          <w:vertAlign w:val="superscript"/>
        </w:rPr>
      </w:pPr>
      <w:r>
        <w:rPr>
          <w:rFonts w:eastAsia="MS Mincho"/>
        </w:rPr>
        <w:t xml:space="preserve">  </w:t>
      </w:r>
      <w:r>
        <w:rPr>
          <w:rFonts w:eastAsia="MS Mincho"/>
          <w:sz w:val="16"/>
          <w:szCs w:val="16"/>
        </w:rPr>
        <w:t>All rights reserved. Reprinted with permission under OneLicense.net # A-722139.</w:t>
      </w:r>
    </w:p>
    <w:p w14:paraId="014DB19A" w14:textId="77777777" w:rsidR="00901262" w:rsidRPr="00C739C5" w:rsidRDefault="00901262" w:rsidP="00901262">
      <w:pPr>
        <w:tabs>
          <w:tab w:val="right" w:pos="9216"/>
        </w:tabs>
        <w:jc w:val="center"/>
        <w:rPr>
          <w:rFonts w:eastAsia="MS Mincho"/>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AB498E"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79C41302" w14:textId="446557EC" w:rsidR="00CE45F0" w:rsidRPr="00CE45F0" w:rsidRDefault="00CE45F0" w:rsidP="0096589B">
      <w:pPr>
        <w:shd w:val="clear" w:color="auto" w:fill="FFFFFF"/>
        <w:rPr>
          <w:rFonts w:eastAsia="MS Mincho"/>
          <w:b/>
          <w:bCs/>
        </w:rPr>
      </w:pPr>
      <w:r>
        <w:rPr>
          <w:rFonts w:eastAsia="MS Mincho"/>
          <w:b/>
          <w:bCs/>
        </w:rPr>
        <w:t>C:</w:t>
      </w:r>
      <w:r w:rsidR="00A71DF5">
        <w:rPr>
          <w:rFonts w:eastAsia="MS Mincho"/>
          <w:b/>
          <w:bCs/>
        </w:rPr>
        <w:t xml:space="preserve"> Amen.</w:t>
      </w:r>
    </w:p>
    <w:p w14:paraId="0B41DFAC" w14:textId="2D9BF0EF" w:rsidR="00F138A1" w:rsidRPr="00D85DDB" w:rsidRDefault="00CE45F0" w:rsidP="00D85DDB">
      <w:pPr>
        <w:shd w:val="clear" w:color="auto" w:fill="FFFFFF"/>
        <w:rPr>
          <w:color w:val="222222"/>
          <w:sz w:val="28"/>
          <w:szCs w:val="28"/>
        </w:rPr>
      </w:pPr>
      <w:r>
        <w:rPr>
          <w:b/>
          <w:bCs/>
          <w:noProof/>
          <w:color w:val="222222"/>
        </w:rPr>
        <w:t xml:space="preserve">       </w:t>
      </w:r>
      <w:r w:rsidR="00D950F9">
        <w:rPr>
          <w:b/>
          <w:bCs/>
          <w:color w:val="222222"/>
        </w:rPr>
        <w:t xml:space="preserve"> </w:t>
      </w:r>
    </w:p>
    <w:p w14:paraId="5A3BCF87" w14:textId="6AE85C34" w:rsidR="0041402C" w:rsidRPr="00D85DDB" w:rsidRDefault="000431F2" w:rsidP="0041402C">
      <w:pPr>
        <w:shd w:val="clear" w:color="auto" w:fill="FFFFFF"/>
        <w:tabs>
          <w:tab w:val="right" w:pos="9216"/>
        </w:tabs>
        <w:rPr>
          <w:color w:val="222222"/>
          <w:sz w:val="28"/>
          <w:szCs w:val="28"/>
        </w:rPr>
      </w:pPr>
      <w:r>
        <w:rPr>
          <w:b/>
          <w:bCs/>
          <w:color w:val="222222"/>
          <w:sz w:val="28"/>
          <w:szCs w:val="28"/>
        </w:rPr>
        <w:t>Sending Hymn</w:t>
      </w:r>
      <w:r w:rsidR="00673CF2">
        <w:rPr>
          <w:b/>
          <w:bCs/>
          <w:color w:val="222222"/>
          <w:sz w:val="28"/>
          <w:szCs w:val="28"/>
        </w:rPr>
        <w:t xml:space="preserve"> </w:t>
      </w:r>
      <w:r w:rsidR="00D85DDB">
        <w:rPr>
          <w:b/>
          <w:bCs/>
          <w:color w:val="222222"/>
          <w:sz w:val="28"/>
          <w:szCs w:val="28"/>
        </w:rPr>
        <w:t xml:space="preserve">       Holy, Holy, Holy, Lord God Almighty!</w:t>
      </w:r>
      <w:r w:rsidR="00673CF2">
        <w:rPr>
          <w:b/>
          <w:bCs/>
          <w:color w:val="222222"/>
          <w:sz w:val="28"/>
          <w:szCs w:val="28"/>
        </w:rPr>
        <w:t xml:space="preserve">   </w:t>
      </w:r>
      <w:r w:rsidR="00330D2C">
        <w:rPr>
          <w:b/>
          <w:bCs/>
          <w:color w:val="222222"/>
          <w:sz w:val="28"/>
          <w:szCs w:val="28"/>
        </w:rPr>
        <w:t xml:space="preserve">     </w:t>
      </w:r>
      <w:r w:rsidR="003B013C">
        <w:rPr>
          <w:b/>
          <w:bCs/>
          <w:color w:val="222222"/>
          <w:sz w:val="28"/>
          <w:szCs w:val="28"/>
        </w:rPr>
        <w:tab/>
      </w:r>
      <w:r w:rsidR="00D85DDB">
        <w:rPr>
          <w:i/>
          <w:iCs/>
          <w:color w:val="222222"/>
          <w:sz w:val="28"/>
          <w:szCs w:val="28"/>
        </w:rPr>
        <w:t>Following page</w:t>
      </w:r>
    </w:p>
    <w:p w14:paraId="52990895" w14:textId="77777777" w:rsidR="00F3216A" w:rsidRPr="00D85DDB" w:rsidRDefault="00F3216A" w:rsidP="00D0221F">
      <w:pPr>
        <w:shd w:val="clear" w:color="auto" w:fill="FFFFFF"/>
        <w:tabs>
          <w:tab w:val="right" w:pos="9216"/>
        </w:tabs>
        <w:rPr>
          <w:color w:val="222222"/>
          <w:sz w:val="28"/>
          <w:szCs w:val="28"/>
        </w:rPr>
      </w:pPr>
    </w:p>
    <w:p w14:paraId="293CD592" w14:textId="5D95B04B"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3FB0B766" w:rsidR="00D0221F" w:rsidRDefault="00D0221F" w:rsidP="00D0221F">
      <w:pPr>
        <w:spacing w:line="276" w:lineRule="auto"/>
      </w:pPr>
      <w:r>
        <w:t xml:space="preserve">A: Go in peace. </w:t>
      </w:r>
      <w:r w:rsidR="007F2734">
        <w:t>Serve the Lord.</w:t>
      </w:r>
      <w:r>
        <w:t xml:space="preserve">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70707C36" w14:textId="32C48475" w:rsidR="002C2DC0" w:rsidRPr="004E13CD" w:rsidRDefault="00D0221F" w:rsidP="004E13CD">
      <w:pPr>
        <w:tabs>
          <w:tab w:val="right" w:pos="9216"/>
        </w:tabs>
        <w:spacing w:line="276" w:lineRule="auto"/>
        <w:jc w:val="center"/>
      </w:pPr>
      <w:r>
        <w:rPr>
          <w:b/>
          <w:bCs/>
          <w:sz w:val="28"/>
          <w:szCs w:val="28"/>
        </w:rPr>
        <w:t>Postlude</w:t>
      </w:r>
      <w:bookmarkStart w:id="12" w:name="_Hlk42786754"/>
      <w:r w:rsidR="004E13CD">
        <w:rPr>
          <w:b/>
          <w:bCs/>
          <w:sz w:val="28"/>
          <w:szCs w:val="28"/>
        </w:rPr>
        <w:t xml:space="preserve">                           </w:t>
      </w:r>
      <w:r w:rsidR="004E13CD">
        <w:rPr>
          <w:i/>
          <w:iCs/>
          <w:sz w:val="28"/>
          <w:szCs w:val="28"/>
        </w:rPr>
        <w:t>The Church’s One Foundation</w:t>
      </w:r>
      <w:r w:rsidR="004E13CD">
        <w:rPr>
          <w:i/>
          <w:iCs/>
          <w:sz w:val="28"/>
          <w:szCs w:val="28"/>
        </w:rPr>
        <w:tab/>
      </w:r>
      <w:r w:rsidR="004E13CD">
        <w:rPr>
          <w:sz w:val="28"/>
          <w:szCs w:val="28"/>
        </w:rPr>
        <w:t>arr. Krug</w:t>
      </w:r>
    </w:p>
    <w:p w14:paraId="4935D71C" w14:textId="56BD252C" w:rsidR="000F0BFF" w:rsidRPr="00470097" w:rsidRDefault="000F0BFF" w:rsidP="00B0190C">
      <w:pPr>
        <w:rPr>
          <w:rFonts w:eastAsia="MS Mincho"/>
          <w:b/>
          <w:bCs/>
          <w:i/>
        </w:rPr>
      </w:pPr>
    </w:p>
    <w:p w14:paraId="04043311" w14:textId="77777777" w:rsidR="004E13CD" w:rsidRDefault="004E13CD" w:rsidP="00D85DDB">
      <w:pPr>
        <w:shd w:val="clear" w:color="auto" w:fill="FFFFFF"/>
        <w:tabs>
          <w:tab w:val="right" w:pos="9216"/>
        </w:tabs>
        <w:rPr>
          <w:b/>
          <w:bCs/>
          <w:color w:val="222222"/>
          <w:sz w:val="28"/>
          <w:szCs w:val="28"/>
        </w:rPr>
      </w:pPr>
    </w:p>
    <w:p w14:paraId="1280DE8B" w14:textId="5A297898" w:rsidR="00D85DDB" w:rsidRDefault="00D85DDB" w:rsidP="00D85DDB">
      <w:pPr>
        <w:shd w:val="clear" w:color="auto" w:fill="FFFFFF"/>
        <w:tabs>
          <w:tab w:val="right" w:pos="9216"/>
        </w:tabs>
        <w:rPr>
          <w:b/>
          <w:bCs/>
          <w:color w:val="222222"/>
          <w:sz w:val="28"/>
          <w:szCs w:val="28"/>
        </w:rPr>
      </w:pPr>
      <w:r>
        <w:rPr>
          <w:b/>
          <w:bCs/>
          <w:color w:val="222222"/>
          <w:sz w:val="28"/>
          <w:szCs w:val="28"/>
        </w:rPr>
        <w:lastRenderedPageBreak/>
        <w:t xml:space="preserve">Sending Hymn        Holy, Holy, Holy, Lord God Almighty!        </w:t>
      </w:r>
      <w:r>
        <w:rPr>
          <w:b/>
          <w:bCs/>
          <w:color w:val="222222"/>
          <w:sz w:val="28"/>
          <w:szCs w:val="28"/>
        </w:rPr>
        <w:tab/>
      </w:r>
      <w:r>
        <w:rPr>
          <w:b/>
          <w:bCs/>
          <w:i/>
          <w:iCs/>
          <w:color w:val="222222"/>
          <w:sz w:val="28"/>
          <w:szCs w:val="28"/>
        </w:rPr>
        <w:t xml:space="preserve">ELW </w:t>
      </w:r>
      <w:r>
        <w:rPr>
          <w:b/>
          <w:bCs/>
          <w:color w:val="222222"/>
          <w:sz w:val="28"/>
          <w:szCs w:val="28"/>
        </w:rPr>
        <w:t>413</w:t>
      </w:r>
    </w:p>
    <w:p w14:paraId="3B1AA38B" w14:textId="77777777" w:rsidR="00427037" w:rsidRDefault="00427037" w:rsidP="00040056">
      <w:pPr>
        <w:tabs>
          <w:tab w:val="right" w:pos="9216"/>
        </w:tabs>
      </w:pPr>
    </w:p>
    <w:p w14:paraId="41FC7DC4" w14:textId="78D28276" w:rsidR="004E13CD" w:rsidRPr="00A96E4E" w:rsidRDefault="00C06C60" w:rsidP="00A96E4E">
      <w:pPr>
        <w:tabs>
          <w:tab w:val="right" w:pos="9216"/>
        </w:tabs>
        <w:jc w:val="center"/>
      </w:pPr>
      <w:r>
        <w:rPr>
          <w:noProof/>
        </w:rPr>
        <w:drawing>
          <wp:inline distT="0" distB="0" distL="0" distR="0" wp14:anchorId="5ECE51C0" wp14:editId="26E9B872">
            <wp:extent cx="5556250" cy="7823200"/>
            <wp:effectExtent l="0" t="0" r="6350" b="6350"/>
            <wp:docPr id="380161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6250" cy="7823200"/>
                    </a:xfrm>
                    <a:prstGeom prst="rect">
                      <a:avLst/>
                    </a:prstGeom>
                    <a:noFill/>
                    <a:ln>
                      <a:noFill/>
                    </a:ln>
                  </pic:spPr>
                </pic:pic>
              </a:graphicData>
            </a:graphic>
          </wp:inline>
        </w:drawing>
      </w:r>
    </w:p>
    <w:p w14:paraId="5F6C986E" w14:textId="55C0013E" w:rsidR="00D85DDB" w:rsidRDefault="00D85DDB" w:rsidP="00D85DDB">
      <w:pPr>
        <w:jc w:val="center"/>
        <w:rPr>
          <w:i/>
          <w:iCs/>
        </w:rPr>
      </w:pPr>
      <w:r w:rsidRPr="00930FF7">
        <w:rPr>
          <w:i/>
          <w:iCs/>
        </w:rPr>
        <w:lastRenderedPageBreak/>
        <w:t>Those serving in worship today</w:t>
      </w:r>
    </w:p>
    <w:p w14:paraId="7C583816" w14:textId="77777777" w:rsidR="00D85DDB" w:rsidRPr="00F15658" w:rsidRDefault="00D85DDB" w:rsidP="00040056">
      <w:pPr>
        <w:tabs>
          <w:tab w:val="right" w:pos="9216"/>
        </w:tabs>
      </w:pPr>
    </w:p>
    <w:p w14:paraId="7BB0370F" w14:textId="5C55A3FA" w:rsidR="00102938" w:rsidRDefault="00102938" w:rsidP="00040056">
      <w:pPr>
        <w:tabs>
          <w:tab w:val="right" w:pos="9216"/>
        </w:tabs>
        <w:rPr>
          <w:iCs/>
        </w:rPr>
      </w:pPr>
      <w:r>
        <w:rPr>
          <w:iCs/>
        </w:rPr>
        <w:t>Altar Care</w:t>
      </w:r>
      <w:r w:rsidR="004F05E2">
        <w:rPr>
          <w:iCs/>
        </w:rPr>
        <w:tab/>
      </w:r>
      <w:r w:rsidR="001A4DFA">
        <w:rPr>
          <w:iCs/>
        </w:rPr>
        <w:t>Janet Grzegorczyk</w:t>
      </w:r>
    </w:p>
    <w:p w14:paraId="77DE7382" w14:textId="77A5FE46" w:rsidR="00FE4989" w:rsidRDefault="00FE4989" w:rsidP="00040056">
      <w:pPr>
        <w:tabs>
          <w:tab w:val="right" w:pos="9216"/>
        </w:tabs>
        <w:rPr>
          <w:iCs/>
        </w:rPr>
      </w:pPr>
      <w:r>
        <w:rPr>
          <w:iCs/>
        </w:rPr>
        <w:t>Assisting Minister</w:t>
      </w:r>
      <w:r w:rsidR="00335DFE">
        <w:rPr>
          <w:iCs/>
        </w:rPr>
        <w:tab/>
        <w:t>Kathy Hays</w:t>
      </w:r>
      <w:r w:rsidR="00363CA0">
        <w:rPr>
          <w:iCs/>
        </w:rPr>
        <w:tab/>
      </w:r>
    </w:p>
    <w:p w14:paraId="38ACF288" w14:textId="6A226E44" w:rsidR="00C135BE" w:rsidRDefault="002D2CCA" w:rsidP="006962F4">
      <w:pPr>
        <w:tabs>
          <w:tab w:val="right" w:pos="9216"/>
        </w:tabs>
        <w:rPr>
          <w:iCs/>
        </w:rPr>
      </w:pPr>
      <w:r>
        <w:rPr>
          <w:iCs/>
        </w:rPr>
        <w:t>Audio-Visual Minister</w:t>
      </w:r>
      <w:r w:rsidR="00C135BE">
        <w:rPr>
          <w:iCs/>
        </w:rPr>
        <w:t>s</w:t>
      </w:r>
      <w:r>
        <w:rPr>
          <w:iCs/>
        </w:rPr>
        <w:tab/>
      </w:r>
      <w:r w:rsidR="00335DFE">
        <w:rPr>
          <w:iCs/>
        </w:rPr>
        <w:t>Kristen Asplin</w:t>
      </w:r>
    </w:p>
    <w:p w14:paraId="4F28BC43" w14:textId="046B20E7" w:rsidR="001A4DFA" w:rsidRDefault="00C135BE" w:rsidP="001A4DFA">
      <w:pPr>
        <w:tabs>
          <w:tab w:val="right" w:pos="9216"/>
        </w:tabs>
        <w:rPr>
          <w:iCs/>
        </w:rPr>
      </w:pPr>
      <w:r>
        <w:rPr>
          <w:iCs/>
        </w:rPr>
        <w:tab/>
      </w:r>
      <w:r w:rsidR="00335DFE">
        <w:rPr>
          <w:iCs/>
        </w:rPr>
        <w:t>Sarita</w:t>
      </w:r>
    </w:p>
    <w:p w14:paraId="2EE7662F" w14:textId="38A8B6D4" w:rsidR="0098543C" w:rsidRPr="00335DFE" w:rsidRDefault="001A4DFA" w:rsidP="00040056">
      <w:pPr>
        <w:tabs>
          <w:tab w:val="right" w:pos="9216"/>
        </w:tabs>
      </w:pPr>
      <w:r w:rsidRPr="00335DFE">
        <w:rPr>
          <w:iCs/>
        </w:rPr>
        <w:t>Cantor</w:t>
      </w:r>
      <w:r w:rsidRPr="00335DFE">
        <w:rPr>
          <w:iCs/>
        </w:rPr>
        <w:tab/>
      </w:r>
      <w:r w:rsidR="00335DFE" w:rsidRPr="00335DFE">
        <w:t>Li</w:t>
      </w:r>
      <w:r w:rsidR="00335DFE">
        <w:t>bby Marker</w:t>
      </w:r>
    </w:p>
    <w:p w14:paraId="03180058" w14:textId="08DB8E60" w:rsidR="00215500" w:rsidRPr="00335DFE" w:rsidRDefault="00215500" w:rsidP="00040056">
      <w:pPr>
        <w:tabs>
          <w:tab w:val="right" w:pos="9216"/>
        </w:tabs>
        <w:rPr>
          <w:iCs/>
        </w:rPr>
      </w:pPr>
      <w:r w:rsidRPr="00335DFE">
        <w:rPr>
          <w:iCs/>
        </w:rPr>
        <w:t>Lector</w:t>
      </w:r>
      <w:r w:rsidRPr="00335DFE">
        <w:rPr>
          <w:iCs/>
        </w:rPr>
        <w:tab/>
      </w:r>
      <w:r w:rsidR="004E13CD">
        <w:rPr>
          <w:iCs/>
        </w:rPr>
        <w:t xml:space="preserve">Kelly </w:t>
      </w:r>
      <w:proofErr w:type="spellStart"/>
      <w:r w:rsidR="004E13CD">
        <w:rPr>
          <w:iCs/>
        </w:rPr>
        <w:t>Spanninger</w:t>
      </w:r>
      <w:proofErr w:type="spellEnd"/>
    </w:p>
    <w:p w14:paraId="58B89C9B" w14:textId="640D9015" w:rsidR="00FE4989" w:rsidRDefault="00FE4989" w:rsidP="008F778C">
      <w:pPr>
        <w:tabs>
          <w:tab w:val="right" w:pos="9216"/>
        </w:tabs>
        <w:spacing w:line="257" w:lineRule="auto"/>
      </w:pPr>
      <w:r>
        <w:t>Minister of Music</w:t>
      </w:r>
      <w:r>
        <w:tab/>
        <w:t>Laura Reynolds</w:t>
      </w:r>
    </w:p>
    <w:p w14:paraId="6FE4BD10" w14:textId="0BF7DD67" w:rsidR="002E0C18" w:rsidRDefault="002E0C18" w:rsidP="008F778C">
      <w:pPr>
        <w:tabs>
          <w:tab w:val="right" w:pos="9216"/>
        </w:tabs>
        <w:spacing w:line="257" w:lineRule="auto"/>
      </w:pPr>
      <w:r>
        <w:t>Offertory (Piano)</w:t>
      </w:r>
      <w:r>
        <w:tab/>
        <w:t>Amos</w:t>
      </w:r>
    </w:p>
    <w:p w14:paraId="0B43B01C" w14:textId="3A8A8A34"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E486114" w:rsidR="001D2CA2" w:rsidRDefault="001D2CA2" w:rsidP="001D2CA2">
      <w:pPr>
        <w:rPr>
          <w:sz w:val="16"/>
          <w:szCs w:val="16"/>
        </w:rPr>
      </w:pPr>
      <w:r w:rsidRPr="00432525">
        <w:rPr>
          <w:sz w:val="16"/>
          <w:szCs w:val="16"/>
        </w:rPr>
        <w:t>From SundaysandSeasons.com. Copyright © 202</w:t>
      </w:r>
      <w:r w:rsidR="00335DFE">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2"/>
    </w:p>
    <w:p w14:paraId="64EB4837" w14:textId="0508DF58" w:rsidR="00C47A4A" w:rsidRPr="00C47A4A" w:rsidRDefault="00C47A4A" w:rsidP="00EA1B06">
      <w:pPr>
        <w:rPr>
          <w:sz w:val="16"/>
          <w:szCs w:val="16"/>
        </w:rPr>
      </w:pPr>
    </w:p>
    <w:p w14:paraId="4845D03A" w14:textId="2ACBB5E3" w:rsidR="00AD54FB" w:rsidRDefault="00C139D9" w:rsidP="00EA1B06">
      <w:pPr>
        <w:rPr>
          <w:sz w:val="16"/>
          <w:szCs w:val="16"/>
        </w:rPr>
      </w:pPr>
      <w:r>
        <w:rPr>
          <w:i/>
          <w:i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w:t>
      </w:r>
      <w:proofErr w:type="spellStart"/>
      <w:r>
        <w:rPr>
          <w:sz w:val="16"/>
          <w:szCs w:val="16"/>
        </w:rPr>
        <w:t>Folkemer</w:t>
      </w:r>
      <w:proofErr w:type="spellEnd"/>
      <w:r>
        <w:rPr>
          <w:sz w:val="16"/>
          <w:szCs w:val="16"/>
        </w:rPr>
        <w:t xml:space="preserve">,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06201743" w14:textId="77777777" w:rsidR="002604F2" w:rsidRDefault="002604F2" w:rsidP="00EA1B06">
      <w:pPr>
        <w:rPr>
          <w:sz w:val="16"/>
          <w:szCs w:val="16"/>
        </w:rPr>
      </w:pPr>
    </w:p>
    <w:p w14:paraId="70AE2F84" w14:textId="763BACF4" w:rsidR="002604F2" w:rsidRDefault="002604F2" w:rsidP="00EA1B06">
      <w:pPr>
        <w:rPr>
          <w:sz w:val="16"/>
          <w:szCs w:val="16"/>
        </w:rPr>
      </w:pPr>
      <w:r w:rsidRPr="002604F2">
        <w:rPr>
          <w:b/>
          <w:bCs/>
          <w:sz w:val="16"/>
          <w:szCs w:val="16"/>
        </w:rPr>
        <w:t>Holy, Holy, Holy, Holy – Santo, santo, santo, santo</w:t>
      </w:r>
      <w:r>
        <w:rPr>
          <w:b/>
          <w:bCs/>
          <w:sz w:val="16"/>
          <w:szCs w:val="16"/>
        </w:rPr>
        <w:t xml:space="preserve"> </w:t>
      </w:r>
      <w:r>
        <w:rPr>
          <w:sz w:val="16"/>
          <w:szCs w:val="16"/>
        </w:rPr>
        <w:t>– Text: Guillermo Cuéllar, b. 1055; tr. Linda McCrae. Music: CUÉLLAR, Guillermo Cuéllar</w:t>
      </w:r>
      <w:r w:rsidR="00D85DDB">
        <w:rPr>
          <w:sz w:val="16"/>
          <w:szCs w:val="16"/>
        </w:rPr>
        <w:t xml:space="preserve">. Text and music © 1993, 1994 GIA Publications, Inc., 7404 S. Mason Ave., Chicago, IL 60638. </w:t>
      </w:r>
      <w:hyperlink r:id="rId32" w:history="1">
        <w:r w:rsidR="00D85DDB" w:rsidRPr="00D0375B">
          <w:rPr>
            <w:rStyle w:val="Hyperlink"/>
            <w:sz w:val="16"/>
            <w:szCs w:val="16"/>
          </w:rPr>
          <w:t>www.giamusic.com</w:t>
        </w:r>
      </w:hyperlink>
      <w:r w:rsidR="00D85DDB">
        <w:rPr>
          <w:sz w:val="16"/>
          <w:szCs w:val="16"/>
        </w:rPr>
        <w:t>. 800.442.3358. All rights reserved. Reprinted with permission under OneLicense.net # A-722139.</w:t>
      </w:r>
    </w:p>
    <w:p w14:paraId="233323E1" w14:textId="77777777" w:rsidR="00C06C60" w:rsidRDefault="00C06C60" w:rsidP="00EA1B06">
      <w:pPr>
        <w:rPr>
          <w:sz w:val="16"/>
          <w:szCs w:val="16"/>
        </w:rPr>
      </w:pPr>
    </w:p>
    <w:p w14:paraId="619A7516" w14:textId="3445216A" w:rsidR="00C06C60" w:rsidRDefault="00C06C60" w:rsidP="00EA1B06">
      <w:pPr>
        <w:rPr>
          <w:sz w:val="16"/>
          <w:szCs w:val="16"/>
        </w:rPr>
      </w:pPr>
      <w:r>
        <w:rPr>
          <w:b/>
          <w:bCs/>
          <w:sz w:val="16"/>
          <w:szCs w:val="16"/>
        </w:rPr>
        <w:t xml:space="preserve">Holy, Holy, Holy, Lord God Almighty! </w:t>
      </w:r>
      <w:r>
        <w:rPr>
          <w:sz w:val="16"/>
          <w:szCs w:val="16"/>
        </w:rPr>
        <w:t xml:space="preserve">– </w:t>
      </w:r>
      <w:r w:rsidR="00695F8E">
        <w:rPr>
          <w:sz w:val="16"/>
          <w:szCs w:val="16"/>
        </w:rPr>
        <w:t>Text: Reginald Heber, 1783-1826, alt. Music: NICAEA, John B. Dykes, 1823-1876.</w:t>
      </w:r>
    </w:p>
    <w:p w14:paraId="2E750477" w14:textId="77777777" w:rsidR="00C06C60" w:rsidRPr="00C06C60" w:rsidRDefault="00C06C60" w:rsidP="00EA1B06">
      <w:pPr>
        <w:rPr>
          <w:sz w:val="16"/>
          <w:szCs w:val="16"/>
        </w:rPr>
      </w:pPr>
    </w:p>
    <w:p w14:paraId="0FC7654D" w14:textId="77777777" w:rsidR="00901262" w:rsidRDefault="00901262" w:rsidP="00EA1B06">
      <w:pPr>
        <w:rPr>
          <w:sz w:val="16"/>
          <w:szCs w:val="16"/>
        </w:rPr>
      </w:pPr>
    </w:p>
    <w:p w14:paraId="7EF6E71A" w14:textId="77777777" w:rsidR="00901262" w:rsidRPr="00901262" w:rsidRDefault="00901262" w:rsidP="00EA1B06">
      <w:pPr>
        <w:rPr>
          <w:sz w:val="16"/>
          <w:szCs w:val="16"/>
        </w:rPr>
      </w:pPr>
    </w:p>
    <w:p w14:paraId="601696B0" w14:textId="77777777" w:rsidR="00A46B6A" w:rsidRDefault="00A46B6A" w:rsidP="000B5E9F">
      <w:pPr>
        <w:rPr>
          <w:sz w:val="16"/>
          <w:szCs w:val="16"/>
        </w:rPr>
      </w:pPr>
    </w:p>
    <w:p w14:paraId="476E74ED" w14:textId="77777777" w:rsidR="00A96E4E" w:rsidRDefault="00A96E4E" w:rsidP="000B5E9F">
      <w:pPr>
        <w:rPr>
          <w:sz w:val="16"/>
          <w:szCs w:val="16"/>
        </w:rPr>
      </w:pPr>
    </w:p>
    <w:p w14:paraId="55FF1098" w14:textId="77777777" w:rsidR="00A96E4E" w:rsidRDefault="00A96E4E" w:rsidP="000B5E9F">
      <w:pPr>
        <w:rPr>
          <w:sz w:val="16"/>
          <w:szCs w:val="16"/>
        </w:rPr>
      </w:pPr>
    </w:p>
    <w:p w14:paraId="04702455" w14:textId="77777777" w:rsidR="00A96E4E" w:rsidRDefault="00A96E4E" w:rsidP="000B5E9F">
      <w:pPr>
        <w:rPr>
          <w:sz w:val="16"/>
          <w:szCs w:val="16"/>
        </w:rPr>
      </w:pPr>
    </w:p>
    <w:p w14:paraId="5303E2D8" w14:textId="0E8D1D44"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3"/>
                    <a:stretch>
                      <a:fillRect/>
                    </a:stretch>
                  </pic:blipFill>
                  <pic:spPr>
                    <a:xfrm>
                      <a:off x="0" y="0"/>
                      <a:ext cx="1257300" cy="1200150"/>
                    </a:xfrm>
                    <a:prstGeom prst="rect">
                      <a:avLst/>
                    </a:prstGeom>
                  </pic:spPr>
                </pic:pic>
              </a:graphicData>
            </a:graphic>
          </wp:inline>
        </w:drawing>
      </w:r>
    </w:p>
    <w:p w14:paraId="452C4750" w14:textId="77777777" w:rsidR="00F138A1" w:rsidRDefault="00F138A1" w:rsidP="000B5E9F">
      <w:pPr>
        <w:rPr>
          <w:sz w:val="16"/>
          <w:szCs w:val="16"/>
        </w:rPr>
      </w:pPr>
    </w:p>
    <w:p w14:paraId="2DA6EA58" w14:textId="77777777" w:rsidR="000B5E9F" w:rsidRPr="000B5E9F" w:rsidRDefault="000B5E9F" w:rsidP="000B5E9F">
      <w:pPr>
        <w:rPr>
          <w:sz w:val="16"/>
          <w:szCs w:val="16"/>
        </w:rPr>
      </w:pPr>
    </w:p>
    <w:p w14:paraId="5C0AA5F3" w14:textId="2CC964C9" w:rsidR="00CF6BE5" w:rsidRDefault="00CF6BE5" w:rsidP="00F138A1">
      <w:pPr>
        <w:jc w:val="center"/>
        <w:rPr>
          <w:b/>
          <w:bCs/>
        </w:rPr>
      </w:pPr>
      <w:r>
        <w:rPr>
          <w:b/>
          <w:bCs/>
        </w:rPr>
        <w:t>St. Andrew Lutheran Church Announcements</w:t>
      </w:r>
    </w:p>
    <w:p w14:paraId="1CB36DA1" w14:textId="7FE620DE" w:rsidR="00CF6BE5" w:rsidRDefault="00A46B6A" w:rsidP="002C5F53">
      <w:pPr>
        <w:jc w:val="center"/>
        <w:rPr>
          <w:b/>
          <w:bCs/>
        </w:rPr>
      </w:pPr>
      <w:r>
        <w:rPr>
          <w:b/>
          <w:bCs/>
        </w:rPr>
        <w:t>May</w:t>
      </w:r>
      <w:r w:rsidR="00C139D9">
        <w:rPr>
          <w:b/>
          <w:bCs/>
        </w:rPr>
        <w:t xml:space="preserve"> </w:t>
      </w:r>
      <w:r w:rsidR="008F298F">
        <w:rPr>
          <w:b/>
          <w:bCs/>
        </w:rPr>
        <w:t>2</w:t>
      </w:r>
      <w:r>
        <w:rPr>
          <w:b/>
          <w:bCs/>
        </w:rPr>
        <w:t>6</w:t>
      </w:r>
      <w:r w:rsidR="00814C4B">
        <w:rPr>
          <w:b/>
          <w:bCs/>
          <w:vertAlign w:val="superscript"/>
        </w:rPr>
        <w:t>t</w:t>
      </w:r>
      <w:r w:rsidR="006D4253">
        <w:rPr>
          <w:b/>
          <w:bCs/>
          <w:vertAlign w:val="superscript"/>
        </w:rPr>
        <w:t>h</w:t>
      </w:r>
      <w:r w:rsidR="00CF6BE5">
        <w:rPr>
          <w:b/>
          <w:bCs/>
        </w:rPr>
        <w:t>, 202</w:t>
      </w:r>
      <w:r>
        <w:rPr>
          <w:b/>
          <w:bCs/>
        </w:rPr>
        <w:t>4</w:t>
      </w:r>
    </w:p>
    <w:p w14:paraId="49E87EC5" w14:textId="775422B4" w:rsidR="00CF6BE5" w:rsidRDefault="00CF6BE5" w:rsidP="002C5F53">
      <w:pPr>
        <w:jc w:val="center"/>
        <w:rPr>
          <w:b/>
          <w:bCs/>
        </w:rPr>
      </w:pPr>
    </w:p>
    <w:p w14:paraId="7D0D73DB" w14:textId="7253C7F0" w:rsidR="00A46B6A" w:rsidRDefault="00CF6BE5" w:rsidP="00A46B6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A46B6A">
        <w:rPr>
          <w:rStyle w:val="Strong"/>
        </w:rPr>
        <w:t>Holy Trinity Sunday</w:t>
      </w:r>
      <w:r w:rsidR="00813EC9">
        <w:rPr>
          <w:rStyle w:val="Strong"/>
        </w:rPr>
        <w:t xml:space="preserve">, </w:t>
      </w:r>
      <w:r w:rsidR="00A46B6A">
        <w:rPr>
          <w:rStyle w:val="Strong"/>
        </w:rPr>
        <w:t>May</w:t>
      </w:r>
      <w:r w:rsidR="00C139D9">
        <w:rPr>
          <w:rStyle w:val="Strong"/>
        </w:rPr>
        <w:t xml:space="preserve"> </w:t>
      </w:r>
      <w:r w:rsidR="008F298F">
        <w:rPr>
          <w:rStyle w:val="Strong"/>
        </w:rPr>
        <w:t>2</w:t>
      </w:r>
      <w:r w:rsidR="00A46B6A">
        <w:rPr>
          <w:rStyle w:val="Strong"/>
        </w:rPr>
        <w:t>6</w:t>
      </w:r>
      <w:r w:rsidR="006D4253">
        <w:rPr>
          <w:rStyle w:val="Strong"/>
          <w:vertAlign w:val="superscript"/>
        </w:rPr>
        <w:t>th</w:t>
      </w:r>
      <w:r>
        <w:rPr>
          <w:rStyle w:val="Strong"/>
        </w:rPr>
        <w:t>,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7AB14C49" w14:textId="77777777" w:rsidR="008A5E27" w:rsidRPr="008A5E27" w:rsidRDefault="008A5E27" w:rsidP="008A5E27">
      <w:pPr>
        <w:pStyle w:val="ListParagraph"/>
        <w:numPr>
          <w:ilvl w:val="0"/>
          <w:numId w:val="6"/>
        </w:numPr>
        <w:spacing w:after="0"/>
        <w:rPr>
          <w:rFonts w:ascii="Times New Roman" w:hAnsi="Times New Roman" w:cs="Times New Roman"/>
          <w:sz w:val="24"/>
          <w:szCs w:val="24"/>
        </w:rPr>
      </w:pPr>
      <w:r w:rsidRPr="008A5E27">
        <w:rPr>
          <w:rFonts w:ascii="Times New Roman" w:hAnsi="Times New Roman" w:cs="Times New Roman"/>
          <w:b/>
          <w:bCs/>
          <w:sz w:val="24"/>
          <w:szCs w:val="24"/>
        </w:rPr>
        <w:lastRenderedPageBreak/>
        <w:t xml:space="preserve">Pittsburgh Pride is Coming Up! – Represent St. Andrew at the </w:t>
      </w:r>
      <w:proofErr w:type="spellStart"/>
      <w:r w:rsidRPr="008A5E27">
        <w:rPr>
          <w:rFonts w:ascii="Times New Roman" w:hAnsi="Times New Roman" w:cs="Times New Roman"/>
          <w:b/>
          <w:bCs/>
          <w:sz w:val="24"/>
          <w:szCs w:val="24"/>
        </w:rPr>
        <w:t>ReconcilingWorks</w:t>
      </w:r>
      <w:proofErr w:type="spellEnd"/>
      <w:r w:rsidRPr="008A5E27">
        <w:rPr>
          <w:rFonts w:ascii="Times New Roman" w:hAnsi="Times New Roman" w:cs="Times New Roman"/>
          <w:b/>
          <w:bCs/>
          <w:sz w:val="24"/>
          <w:szCs w:val="24"/>
        </w:rPr>
        <w:t xml:space="preserve"> Booth on Saturday, June 1</w:t>
      </w:r>
      <w:r w:rsidRPr="008A5E27">
        <w:rPr>
          <w:rFonts w:ascii="Times New Roman" w:hAnsi="Times New Roman" w:cs="Times New Roman"/>
          <w:b/>
          <w:bCs/>
          <w:sz w:val="24"/>
          <w:szCs w:val="24"/>
          <w:vertAlign w:val="superscript"/>
        </w:rPr>
        <w:t>st</w:t>
      </w:r>
      <w:r w:rsidRPr="008A5E27">
        <w:rPr>
          <w:rFonts w:ascii="Times New Roman" w:hAnsi="Times New Roman" w:cs="Times New Roman"/>
          <w:b/>
          <w:bCs/>
          <w:sz w:val="24"/>
          <w:szCs w:val="24"/>
        </w:rPr>
        <w:t xml:space="preserve">, between 9:00 a.m. – 6:30 p.m. </w:t>
      </w:r>
      <w:r w:rsidRPr="008A5E27">
        <w:rPr>
          <w:rFonts w:ascii="Times New Roman" w:hAnsi="Times New Roman" w:cs="Times New Roman"/>
          <w:sz w:val="24"/>
          <w:szCs w:val="24"/>
        </w:rPr>
        <w:t xml:space="preserve">– St. Andrew is a Reconciling in Christ (RIC) congregation, intentionally welcoming and affirming all including people of all sexual orientations, gender identities, and gender expressions. Reconciling in Christ congregations come together under the umbrella of </w:t>
      </w:r>
      <w:proofErr w:type="spellStart"/>
      <w:r w:rsidRPr="008A5E27">
        <w:rPr>
          <w:rFonts w:ascii="Times New Roman" w:hAnsi="Times New Roman" w:cs="Times New Roman"/>
          <w:sz w:val="24"/>
          <w:szCs w:val="24"/>
        </w:rPr>
        <w:t>ReconcilingWorks</w:t>
      </w:r>
      <w:proofErr w:type="spellEnd"/>
      <w:r w:rsidRPr="008A5E27">
        <w:rPr>
          <w:rFonts w:ascii="Times New Roman" w:hAnsi="Times New Roman" w:cs="Times New Roman"/>
          <w:sz w:val="24"/>
          <w:szCs w:val="24"/>
        </w:rPr>
        <w:t xml:space="preserve">: Lutherans for Full Participation, and this year St. Andrew is collaborating with other RIC congregations to bear public witness to that welcome at a </w:t>
      </w:r>
      <w:proofErr w:type="spellStart"/>
      <w:r w:rsidRPr="008A5E27">
        <w:rPr>
          <w:rFonts w:ascii="Times New Roman" w:hAnsi="Times New Roman" w:cs="Times New Roman"/>
          <w:sz w:val="24"/>
          <w:szCs w:val="24"/>
        </w:rPr>
        <w:t>ReconcilingWorks</w:t>
      </w:r>
      <w:proofErr w:type="spellEnd"/>
      <w:r w:rsidRPr="008A5E27">
        <w:rPr>
          <w:rFonts w:ascii="Times New Roman" w:hAnsi="Times New Roman" w:cs="Times New Roman"/>
          <w:sz w:val="24"/>
          <w:szCs w:val="24"/>
        </w:rPr>
        <w:t xml:space="preserve"> booth. We will have information about St. Andrew and the other congregations, the work of </w:t>
      </w:r>
      <w:proofErr w:type="spellStart"/>
      <w:r w:rsidRPr="008A5E27">
        <w:rPr>
          <w:rFonts w:ascii="Times New Roman" w:hAnsi="Times New Roman" w:cs="Times New Roman"/>
          <w:sz w:val="24"/>
          <w:szCs w:val="24"/>
        </w:rPr>
        <w:t>ReconcilingWorks</w:t>
      </w:r>
      <w:proofErr w:type="spellEnd"/>
      <w:r w:rsidRPr="008A5E27">
        <w:rPr>
          <w:rFonts w:ascii="Times New Roman" w:hAnsi="Times New Roman" w:cs="Times New Roman"/>
          <w:sz w:val="24"/>
          <w:szCs w:val="24"/>
        </w:rPr>
        <w:t xml:space="preserve"> and other RIC organizations, fun giveaways, and opportunities to meet our neighbors and bear witness to God’s boundless love. People of the congregation are invited to represent St. Andrew at the booth with a two-hour shift between 9:00 a.m.-6:30 p.m. on Saturday, June 1</w:t>
      </w:r>
      <w:r w:rsidRPr="008A5E27">
        <w:rPr>
          <w:rFonts w:ascii="Times New Roman" w:hAnsi="Times New Roman" w:cs="Times New Roman"/>
          <w:sz w:val="24"/>
          <w:szCs w:val="24"/>
          <w:vertAlign w:val="superscript"/>
        </w:rPr>
        <w:t>st</w:t>
      </w:r>
      <w:r w:rsidRPr="008A5E27">
        <w:rPr>
          <w:rFonts w:ascii="Times New Roman" w:hAnsi="Times New Roman" w:cs="Times New Roman"/>
          <w:sz w:val="24"/>
          <w:szCs w:val="24"/>
        </w:rPr>
        <w:t xml:space="preserve">. Please sign up at </w:t>
      </w:r>
      <w:hyperlink r:id="rId34" w:anchor="/" w:history="1">
        <w:r w:rsidRPr="008A5E27">
          <w:rPr>
            <w:rStyle w:val="Hyperlink"/>
            <w:rFonts w:ascii="Times New Roman" w:hAnsi="Times New Roman" w:cs="Times New Roman"/>
            <w:sz w:val="24"/>
            <w:szCs w:val="24"/>
          </w:rPr>
          <w:t>RIC Church Members &amp; RW Pittsburgh - Part 1: RW Pittsburgh - Pittsburgh Pride Volunteers (signupgenius.com)</w:t>
        </w:r>
      </w:hyperlink>
      <w:r w:rsidRPr="008A5E27">
        <w:rPr>
          <w:rFonts w:ascii="Times New Roman" w:hAnsi="Times New Roman" w:cs="Times New Roman"/>
          <w:sz w:val="24"/>
          <w:szCs w:val="24"/>
        </w:rPr>
        <w:t xml:space="preserve"> Please speak with Pastor Ross or Kelly </w:t>
      </w:r>
      <w:proofErr w:type="spellStart"/>
      <w:r w:rsidRPr="008A5E27">
        <w:rPr>
          <w:rFonts w:ascii="Times New Roman" w:hAnsi="Times New Roman" w:cs="Times New Roman"/>
          <w:sz w:val="24"/>
          <w:szCs w:val="24"/>
        </w:rPr>
        <w:t>Spanninger</w:t>
      </w:r>
      <w:proofErr w:type="spellEnd"/>
      <w:r w:rsidRPr="008A5E27">
        <w:rPr>
          <w:rFonts w:ascii="Times New Roman" w:hAnsi="Times New Roman" w:cs="Times New Roman"/>
          <w:sz w:val="24"/>
          <w:szCs w:val="24"/>
        </w:rPr>
        <w:t xml:space="preserve"> if you have questions!</w:t>
      </w:r>
    </w:p>
    <w:p w14:paraId="0F7B94CB" w14:textId="0D8F780C" w:rsidR="00A46B6A" w:rsidRPr="00F138A1" w:rsidRDefault="00A46B6A" w:rsidP="00F138A1">
      <w:pPr>
        <w:pStyle w:val="NormalWeb"/>
        <w:numPr>
          <w:ilvl w:val="0"/>
          <w:numId w:val="6"/>
        </w:numPr>
        <w:spacing w:after="0"/>
        <w:textAlignment w:val="baseline"/>
        <w:rPr>
          <w:rStyle w:val="Strong"/>
          <w:b w:val="0"/>
          <w:bCs w:val="0"/>
          <w:color w:val="000000"/>
        </w:rPr>
      </w:pPr>
      <w:r>
        <w:rPr>
          <w:rStyle w:val="Strong"/>
          <w:color w:val="000000"/>
        </w:rPr>
        <w:t>Monthly Offering for Reparations Next Sunday, June 2</w:t>
      </w:r>
      <w:r w:rsidRPr="00F138A1">
        <w:rPr>
          <w:rStyle w:val="Strong"/>
          <w:color w:val="000000"/>
          <w:vertAlign w:val="superscript"/>
        </w:rPr>
        <w:t>nd</w:t>
      </w:r>
      <w:r w:rsidRPr="00F138A1">
        <w:rPr>
          <w:rStyle w:val="Strong"/>
          <w:color w:val="000000"/>
        </w:rPr>
        <w:t xml:space="preserve">, during Worship </w:t>
      </w:r>
      <w:r w:rsidRPr="00F138A1">
        <w:rPr>
          <w:rStyle w:val="Strong"/>
          <w:b w:val="0"/>
          <w:bCs w:val="0"/>
          <w:color w:val="000000"/>
        </w:rPr>
        <w:t xml:space="preserve">– </w:t>
      </w:r>
      <w:r w:rsidRPr="00F138A1">
        <w:rPr>
          <w:color w:val="000000"/>
        </w:rPr>
        <w:t xml:space="preserve">Jesus’ parable from Luke’s Gospel about a compassionate 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Pr="00F138A1">
        <w:rPr>
          <w:color w:val="000000"/>
        </w:rPr>
        <w:t>reparations</w:t>
      </w:r>
      <w:proofErr w:type="gramEnd"/>
      <w:r w:rsidRPr="00F138A1">
        <w:rPr>
          <w:color w:val="000000"/>
        </w:rPr>
        <w:t xml:space="preserve"> offering. Funds received in worship will be donated to our siblings at Bethel AME Church, whose land and building were taken from them in the 1950s, to fund their development in the lower Hill District.</w:t>
      </w:r>
    </w:p>
    <w:p w14:paraId="2897E733" w14:textId="198FF1CD" w:rsidR="00DA6F79" w:rsidRPr="00EA6CA0" w:rsidRDefault="00DA6F79" w:rsidP="0071406B">
      <w:pPr>
        <w:pStyle w:val="NormalWeb"/>
        <w:numPr>
          <w:ilvl w:val="0"/>
          <w:numId w:val="6"/>
        </w:numPr>
        <w:spacing w:after="0"/>
        <w:textAlignment w:val="baseline"/>
        <w:rPr>
          <w:rStyle w:val="Strong"/>
          <w:b w:val="0"/>
          <w:bCs w:val="0"/>
          <w:color w:val="000000"/>
        </w:rPr>
      </w:pPr>
      <w:r>
        <w:rPr>
          <w:rStyle w:val="Strong"/>
        </w:rPr>
        <w:t>Ju</w:t>
      </w:r>
      <w:r w:rsidR="00A46B6A">
        <w:rPr>
          <w:rStyle w:val="Strong"/>
        </w:rPr>
        <w:t>ne</w:t>
      </w:r>
      <w:r>
        <w:rPr>
          <w:rStyle w:val="Strong"/>
        </w:rPr>
        <w:t xml:space="preserve"> Produce Distribution – </w:t>
      </w:r>
      <w:r w:rsidR="00A46B6A">
        <w:rPr>
          <w:rStyle w:val="Strong"/>
        </w:rPr>
        <w:t>First Tuesday of the Month, June 4</w:t>
      </w:r>
      <w:r w:rsidR="00A46B6A" w:rsidRPr="00A46B6A">
        <w:rPr>
          <w:rStyle w:val="Strong"/>
          <w:vertAlign w:val="superscript"/>
        </w:rPr>
        <w:t>th</w:t>
      </w:r>
      <w:r w:rsidR="00A46B6A">
        <w:rPr>
          <w:rStyle w:val="Strong"/>
        </w:rPr>
        <w:t>, 2024</w:t>
      </w:r>
      <w:r w:rsidR="0071406B">
        <w:rPr>
          <w:rStyle w:val="Strong"/>
        </w:rPr>
        <w:t>, from 5:30-7:00 p.m.</w:t>
      </w:r>
      <w:r w:rsidR="00A46B6A">
        <w:rPr>
          <w:rStyle w:val="Strong"/>
        </w:rPr>
        <w:t xml:space="preserve"> </w:t>
      </w:r>
      <w:r w:rsidRPr="00A46B6A">
        <w:rPr>
          <w:rStyle w:val="Strong"/>
          <w:b w:val="0"/>
          <w:bCs w:val="0"/>
        </w:rPr>
        <w:t>– St</w:t>
      </w:r>
      <w:r w:rsidR="00A46B6A">
        <w:rPr>
          <w:rStyle w:val="Strong"/>
          <w:b w:val="0"/>
          <w:bCs w:val="0"/>
        </w:rPr>
        <w:t>.</w:t>
      </w:r>
      <w:r w:rsidRPr="00A46B6A">
        <w:rPr>
          <w:rStyle w:val="Strong"/>
          <w:b w:val="0"/>
          <w:bCs w:val="0"/>
        </w:rPr>
        <w:t xml:space="preserve"> Andrew</w:t>
      </w:r>
      <w:r w:rsidR="00A46B6A">
        <w:rPr>
          <w:rStyle w:val="Strong"/>
          <w:b w:val="0"/>
          <w:bCs w:val="0"/>
        </w:rPr>
        <w:t xml:space="preserve"> partners with</w:t>
      </w:r>
      <w:r w:rsidRPr="00A46B6A">
        <w:rPr>
          <w:rStyle w:val="Strong"/>
          <w:b w:val="0"/>
          <w:bCs w:val="0"/>
        </w:rPr>
        <w:t xml:space="preserve"> Greater Pittsburgh Community Food Bank </w:t>
      </w:r>
      <w:r w:rsidR="00A46B6A">
        <w:rPr>
          <w:rStyle w:val="Strong"/>
          <w:b w:val="0"/>
          <w:bCs w:val="0"/>
        </w:rPr>
        <w:t xml:space="preserve">to serve as a distribution site for fresh produce on the first Tuesday of every month. </w:t>
      </w:r>
      <w:r w:rsidR="0071406B">
        <w:rPr>
          <w:rStyle w:val="Strong"/>
          <w:b w:val="0"/>
          <w:bCs w:val="0"/>
        </w:rPr>
        <w:t>June’s distribution will be Tuesday, June 4</w:t>
      </w:r>
      <w:r w:rsidR="0071406B" w:rsidRPr="0071406B">
        <w:rPr>
          <w:rStyle w:val="Strong"/>
          <w:b w:val="0"/>
          <w:bCs w:val="0"/>
          <w:vertAlign w:val="superscript"/>
        </w:rPr>
        <w:t>th</w:t>
      </w:r>
      <w:r w:rsidR="0071406B">
        <w:rPr>
          <w:rStyle w:val="Strong"/>
          <w:b w:val="0"/>
          <w:bCs w:val="0"/>
        </w:rPr>
        <w:t>. We invite people of the congregation to help with the distribution from 5:30-7:00 p.m., help with unloading and setup during the day between 10:00 a.m. and 1:00 p.m., or just to pick up fresh produce!</w:t>
      </w:r>
      <w:r w:rsidR="00EA6CA0">
        <w:rPr>
          <w:rStyle w:val="Strong"/>
          <w:b w:val="0"/>
          <w:bCs w:val="0"/>
        </w:rPr>
        <w:t xml:space="preserve"> </w:t>
      </w:r>
    </w:p>
    <w:p w14:paraId="2F138CDD" w14:textId="7D7A4BAA" w:rsidR="00EA6CA0" w:rsidRPr="00EA6CA0" w:rsidRDefault="00EA6CA0" w:rsidP="00EA6CA0">
      <w:pPr>
        <w:pStyle w:val="NormalWeb"/>
        <w:numPr>
          <w:ilvl w:val="0"/>
          <w:numId w:val="6"/>
        </w:numPr>
        <w:spacing w:after="0"/>
        <w:textAlignment w:val="baseline"/>
        <w:rPr>
          <w:rStyle w:val="Strong"/>
          <w:b w:val="0"/>
          <w:bCs w:val="0"/>
          <w:color w:val="000000"/>
        </w:rPr>
      </w:pPr>
      <w:r>
        <w:rPr>
          <w:rStyle w:val="Strong"/>
          <w:color w:val="000000"/>
        </w:rPr>
        <w:t>Bethel AME Church Juneteenth Celebrations – Sunday, June 16</w:t>
      </w:r>
      <w:r w:rsidRPr="00EA6CA0">
        <w:rPr>
          <w:rStyle w:val="Strong"/>
          <w:color w:val="000000"/>
          <w:vertAlign w:val="superscript"/>
        </w:rPr>
        <w:t>th</w:t>
      </w:r>
      <w:r>
        <w:rPr>
          <w:rStyle w:val="Strong"/>
          <w:color w:val="000000"/>
        </w:rPr>
        <w:t xml:space="preserve">, 11:00 a.m. and 2:00 p.m. </w:t>
      </w:r>
      <w:r>
        <w:rPr>
          <w:rStyle w:val="Strong"/>
          <w:b w:val="0"/>
          <w:bCs w:val="0"/>
          <w:color w:val="000000"/>
        </w:rPr>
        <w:t xml:space="preserve">– </w:t>
      </w:r>
      <w:r w:rsidRPr="008C00D9">
        <w:t xml:space="preserve">Bethel AME Church in the Hill District (2720 Webster Ave, 15219), with whom the St. Andrew congregation and our Southwestern Pennsylvania (SWPA) Synod have been in relationship with for the past several years, </w:t>
      </w:r>
      <w:r w:rsidRPr="008C00D9">
        <w:rPr>
          <w:rFonts w:eastAsia="Times New Roman"/>
          <w:color w:val="222222"/>
        </w:rPr>
        <w:t xml:space="preserve">will host Juneteenth </w:t>
      </w:r>
      <w:r>
        <w:rPr>
          <w:rFonts w:eastAsia="Times New Roman"/>
          <w:color w:val="222222"/>
        </w:rPr>
        <w:t>celebrations</w:t>
      </w:r>
      <w:r w:rsidRPr="008C00D9">
        <w:rPr>
          <w:rFonts w:eastAsia="Times New Roman"/>
          <w:color w:val="222222"/>
        </w:rPr>
        <w:t xml:space="preserve"> on Sunday, June 16</w:t>
      </w:r>
      <w:r w:rsidRPr="008C00D9">
        <w:rPr>
          <w:rFonts w:eastAsia="Times New Roman"/>
          <w:color w:val="222222"/>
          <w:vertAlign w:val="superscript"/>
        </w:rPr>
        <w:t>th</w:t>
      </w:r>
      <w:r w:rsidRPr="008C00D9">
        <w:rPr>
          <w:rFonts w:eastAsia="Times New Roman"/>
          <w:color w:val="222222"/>
        </w:rPr>
        <w:t>, with Bishop Kurt F. Kusserow of the S</w:t>
      </w:r>
      <w:r w:rsidR="00D33227">
        <w:rPr>
          <w:rFonts w:eastAsia="Times New Roman"/>
          <w:color w:val="222222"/>
        </w:rPr>
        <w:t>outhwestern Pennsylvania</w:t>
      </w:r>
      <w:r w:rsidRPr="008C00D9">
        <w:rPr>
          <w:rFonts w:eastAsia="Times New Roman"/>
          <w:color w:val="222222"/>
        </w:rPr>
        <w:t xml:space="preserve"> Synod as the speaker at the 11:00 a.m. service and with Bishop </w:t>
      </w:r>
      <w:proofErr w:type="spellStart"/>
      <w:r w:rsidRPr="008C00D9">
        <w:rPr>
          <w:rFonts w:eastAsia="Times New Roman"/>
          <w:color w:val="222222"/>
        </w:rPr>
        <w:t>Errenous</w:t>
      </w:r>
      <w:proofErr w:type="spellEnd"/>
      <w:r w:rsidRPr="008C00D9">
        <w:rPr>
          <w:rFonts w:eastAsia="Times New Roman"/>
          <w:color w:val="222222"/>
        </w:rPr>
        <w:t> E. McCloud</w:t>
      </w:r>
      <w:r w:rsidR="00F138A1">
        <w:rPr>
          <w:rFonts w:eastAsia="Times New Roman"/>
          <w:color w:val="222222"/>
        </w:rPr>
        <w:t>, Jr.</w:t>
      </w:r>
      <w:r w:rsidRPr="008C00D9">
        <w:rPr>
          <w:rFonts w:eastAsia="Times New Roman"/>
          <w:color w:val="222222"/>
        </w:rPr>
        <w:t xml:space="preserve"> of the AME Church as the speaker at the 2:00 p.m. service.</w:t>
      </w:r>
    </w:p>
    <w:p w14:paraId="19862B81" w14:textId="13A7A3AD" w:rsidR="00EA6CA0" w:rsidRPr="00EA6CA0" w:rsidRDefault="00EA6CA0" w:rsidP="0071406B">
      <w:pPr>
        <w:pStyle w:val="NormalWeb"/>
        <w:numPr>
          <w:ilvl w:val="0"/>
          <w:numId w:val="6"/>
        </w:numPr>
        <w:spacing w:after="0"/>
        <w:textAlignment w:val="baseline"/>
        <w:rPr>
          <w:color w:val="000000"/>
        </w:rPr>
      </w:pPr>
      <w:r>
        <w:rPr>
          <w:rStyle w:val="Strong"/>
        </w:rPr>
        <w:t>Shelter Dinner at East End Cooperative Ministry –</w:t>
      </w:r>
      <w:r>
        <w:t xml:space="preserve"> </w:t>
      </w:r>
      <w:r>
        <w:rPr>
          <w:b/>
          <w:bCs/>
        </w:rPr>
        <w:t>Thursday, June 20</w:t>
      </w:r>
      <w:r w:rsidRPr="00EA6CA0">
        <w:rPr>
          <w:b/>
          <w:bCs/>
          <w:vertAlign w:val="superscript"/>
        </w:rPr>
        <w:t>th</w:t>
      </w:r>
      <w:r>
        <w:rPr>
          <w:b/>
          <w:bCs/>
        </w:rPr>
        <w:t xml:space="preserve">, 6:30 p.m. </w:t>
      </w:r>
      <w:r>
        <w:t xml:space="preserve">– </w:t>
      </w:r>
    </w:p>
    <w:p w14:paraId="3E0F8367" w14:textId="0A094EFB" w:rsidR="00EA6CA0" w:rsidRPr="0071406B" w:rsidRDefault="00EA6CA0" w:rsidP="00EA6CA0">
      <w:pPr>
        <w:pStyle w:val="NormalWeb"/>
        <w:spacing w:after="0"/>
        <w:ind w:left="720"/>
        <w:textAlignment w:val="baseline"/>
        <w:rPr>
          <w:color w:val="000000"/>
        </w:rPr>
      </w:pPr>
      <w:r>
        <w:rPr>
          <w:color w:val="000000"/>
        </w:rPr>
        <w:t>E</w:t>
      </w:r>
      <w:r>
        <w:t xml:space="preserve">ach month, people of St. Andrew provide dinner for guests of East End Cooperative Ministry, 6140 Station St. (East Liberty), 15206. We invite you to prepare or purchase one menu item and bring it to the shelter by 6:00 p.m., or just come to help serve at 6:30 p.m. </w:t>
      </w:r>
      <w:r w:rsidR="008A5E27">
        <w:t>A signup link will be available soon.</w:t>
      </w:r>
    </w:p>
    <w:sectPr w:rsidR="00EA6CA0" w:rsidRPr="007140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3FC26" w14:textId="77777777" w:rsidR="00ED330C" w:rsidRDefault="00ED330C" w:rsidP="007E429A">
      <w:r>
        <w:separator/>
      </w:r>
    </w:p>
  </w:endnote>
  <w:endnote w:type="continuationSeparator" w:id="0">
    <w:p w14:paraId="115909D9" w14:textId="77777777" w:rsidR="00ED330C" w:rsidRDefault="00ED330C"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D7E80" w14:textId="77777777" w:rsidR="00ED330C" w:rsidRDefault="00ED330C" w:rsidP="007E429A">
      <w:r>
        <w:separator/>
      </w:r>
    </w:p>
  </w:footnote>
  <w:footnote w:type="continuationSeparator" w:id="0">
    <w:p w14:paraId="76700531" w14:textId="77777777" w:rsidR="00ED330C" w:rsidRDefault="00ED330C"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7"/>
  </w:num>
  <w:num w:numId="5" w16cid:durableId="1456678643">
    <w:abstractNumId w:val="5"/>
  </w:num>
  <w:num w:numId="6" w16cid:durableId="843786511">
    <w:abstractNumId w:val="3"/>
  </w:num>
  <w:num w:numId="7" w16cid:durableId="299850069">
    <w:abstractNumId w:val="4"/>
  </w:num>
  <w:num w:numId="8" w16cid:durableId="1371761963">
    <w:abstractNumId w:val="2"/>
  </w:num>
  <w:num w:numId="9" w16cid:durableId="20274391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2D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375"/>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0241"/>
    <w:rsid w:val="000B19B8"/>
    <w:rsid w:val="000B27F5"/>
    <w:rsid w:val="000B30E8"/>
    <w:rsid w:val="000B3282"/>
    <w:rsid w:val="000B4160"/>
    <w:rsid w:val="000B4752"/>
    <w:rsid w:val="000B5E9F"/>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170D"/>
    <w:rsid w:val="00123B60"/>
    <w:rsid w:val="00124D74"/>
    <w:rsid w:val="00126B05"/>
    <w:rsid w:val="00130318"/>
    <w:rsid w:val="001351C1"/>
    <w:rsid w:val="001369CE"/>
    <w:rsid w:val="001370A2"/>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0D3"/>
    <w:rsid w:val="00164610"/>
    <w:rsid w:val="00165ADE"/>
    <w:rsid w:val="00167931"/>
    <w:rsid w:val="00170311"/>
    <w:rsid w:val="00172FF1"/>
    <w:rsid w:val="0017331B"/>
    <w:rsid w:val="0017659A"/>
    <w:rsid w:val="00177748"/>
    <w:rsid w:val="00177CA0"/>
    <w:rsid w:val="00177CE5"/>
    <w:rsid w:val="00180293"/>
    <w:rsid w:val="00181E7A"/>
    <w:rsid w:val="00182207"/>
    <w:rsid w:val="001836F6"/>
    <w:rsid w:val="00183EC9"/>
    <w:rsid w:val="00184ED6"/>
    <w:rsid w:val="001878BB"/>
    <w:rsid w:val="00187EE3"/>
    <w:rsid w:val="00194083"/>
    <w:rsid w:val="001942B3"/>
    <w:rsid w:val="001944BA"/>
    <w:rsid w:val="00194590"/>
    <w:rsid w:val="001947FC"/>
    <w:rsid w:val="001964EE"/>
    <w:rsid w:val="00196536"/>
    <w:rsid w:val="00196E97"/>
    <w:rsid w:val="00197906"/>
    <w:rsid w:val="001A11F1"/>
    <w:rsid w:val="001A33D6"/>
    <w:rsid w:val="001A3998"/>
    <w:rsid w:val="001A3B40"/>
    <w:rsid w:val="001A4DFA"/>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D84"/>
    <w:rsid w:val="00236EBE"/>
    <w:rsid w:val="002377EB"/>
    <w:rsid w:val="00240C0D"/>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04F2"/>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0C18"/>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55F3"/>
    <w:rsid w:val="00335703"/>
    <w:rsid w:val="00335DFE"/>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4D0"/>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414"/>
    <w:rsid w:val="003A5AC1"/>
    <w:rsid w:val="003A7829"/>
    <w:rsid w:val="003A7860"/>
    <w:rsid w:val="003A79D3"/>
    <w:rsid w:val="003B013C"/>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402C"/>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672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5658"/>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47D9"/>
    <w:rsid w:val="004D5271"/>
    <w:rsid w:val="004D5AA9"/>
    <w:rsid w:val="004D5DAC"/>
    <w:rsid w:val="004D7C0E"/>
    <w:rsid w:val="004E0A9E"/>
    <w:rsid w:val="004E106A"/>
    <w:rsid w:val="004E13CD"/>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599"/>
    <w:rsid w:val="00591C05"/>
    <w:rsid w:val="0059307B"/>
    <w:rsid w:val="0059318B"/>
    <w:rsid w:val="00597CAA"/>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D20"/>
    <w:rsid w:val="00651E2C"/>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6C17"/>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5F8E"/>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ADF"/>
    <w:rsid w:val="006B7D35"/>
    <w:rsid w:val="006C273B"/>
    <w:rsid w:val="006C2C10"/>
    <w:rsid w:val="006C2E4F"/>
    <w:rsid w:val="006C35D5"/>
    <w:rsid w:val="006C4430"/>
    <w:rsid w:val="006C4689"/>
    <w:rsid w:val="006C55D4"/>
    <w:rsid w:val="006C7B9D"/>
    <w:rsid w:val="006D0A58"/>
    <w:rsid w:val="006D23DB"/>
    <w:rsid w:val="006D262F"/>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129DB"/>
    <w:rsid w:val="00712A53"/>
    <w:rsid w:val="0071406B"/>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58D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5E27"/>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298F"/>
    <w:rsid w:val="008F518F"/>
    <w:rsid w:val="008F62AD"/>
    <w:rsid w:val="008F778C"/>
    <w:rsid w:val="008F7E7F"/>
    <w:rsid w:val="00900F5D"/>
    <w:rsid w:val="00901262"/>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A030C"/>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44C8"/>
    <w:rsid w:val="009F4603"/>
    <w:rsid w:val="009F5AE4"/>
    <w:rsid w:val="009F5E3E"/>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6E4E"/>
    <w:rsid w:val="00A97815"/>
    <w:rsid w:val="00AA3629"/>
    <w:rsid w:val="00AA6AB0"/>
    <w:rsid w:val="00AA7FA2"/>
    <w:rsid w:val="00AB45A2"/>
    <w:rsid w:val="00AB4674"/>
    <w:rsid w:val="00AB498E"/>
    <w:rsid w:val="00AB56AD"/>
    <w:rsid w:val="00AB5750"/>
    <w:rsid w:val="00AB6911"/>
    <w:rsid w:val="00AB7C44"/>
    <w:rsid w:val="00AB7D71"/>
    <w:rsid w:val="00AC0A77"/>
    <w:rsid w:val="00AC3415"/>
    <w:rsid w:val="00AC3769"/>
    <w:rsid w:val="00AC3ABD"/>
    <w:rsid w:val="00AC4013"/>
    <w:rsid w:val="00AC5ECC"/>
    <w:rsid w:val="00AD0BBE"/>
    <w:rsid w:val="00AD5155"/>
    <w:rsid w:val="00AD54FB"/>
    <w:rsid w:val="00AD57FF"/>
    <w:rsid w:val="00AD79A1"/>
    <w:rsid w:val="00AE03EC"/>
    <w:rsid w:val="00AE0CA8"/>
    <w:rsid w:val="00AE2C48"/>
    <w:rsid w:val="00AE2F3A"/>
    <w:rsid w:val="00AE34E3"/>
    <w:rsid w:val="00AE60CC"/>
    <w:rsid w:val="00AF0949"/>
    <w:rsid w:val="00AF0DB2"/>
    <w:rsid w:val="00AF0EE9"/>
    <w:rsid w:val="00AF125B"/>
    <w:rsid w:val="00AF52D6"/>
    <w:rsid w:val="00AF5D7C"/>
    <w:rsid w:val="00AF6A10"/>
    <w:rsid w:val="00AF7258"/>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BD9"/>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0434"/>
    <w:rsid w:val="00B511F6"/>
    <w:rsid w:val="00B51CFC"/>
    <w:rsid w:val="00B52CC0"/>
    <w:rsid w:val="00B54287"/>
    <w:rsid w:val="00B545A1"/>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AEA"/>
    <w:rsid w:val="00C01E58"/>
    <w:rsid w:val="00C0641F"/>
    <w:rsid w:val="00C067A6"/>
    <w:rsid w:val="00C06C60"/>
    <w:rsid w:val="00C070B9"/>
    <w:rsid w:val="00C07674"/>
    <w:rsid w:val="00C07884"/>
    <w:rsid w:val="00C07CF8"/>
    <w:rsid w:val="00C1029C"/>
    <w:rsid w:val="00C1221D"/>
    <w:rsid w:val="00C1228D"/>
    <w:rsid w:val="00C12D1B"/>
    <w:rsid w:val="00C132A7"/>
    <w:rsid w:val="00C135BE"/>
    <w:rsid w:val="00C139D9"/>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47A4A"/>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F4F"/>
    <w:rsid w:val="00CB7555"/>
    <w:rsid w:val="00CB7773"/>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5DDB"/>
    <w:rsid w:val="00D861E8"/>
    <w:rsid w:val="00D87631"/>
    <w:rsid w:val="00D8770A"/>
    <w:rsid w:val="00D877A6"/>
    <w:rsid w:val="00D904FB"/>
    <w:rsid w:val="00D9096A"/>
    <w:rsid w:val="00D90E67"/>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5B01"/>
    <w:rsid w:val="00DA6F79"/>
    <w:rsid w:val="00DB03EB"/>
    <w:rsid w:val="00DB169E"/>
    <w:rsid w:val="00DB19EC"/>
    <w:rsid w:val="00DB20A3"/>
    <w:rsid w:val="00DB2D5E"/>
    <w:rsid w:val="00DB32CD"/>
    <w:rsid w:val="00DB3C60"/>
    <w:rsid w:val="00DB3D12"/>
    <w:rsid w:val="00DB4590"/>
    <w:rsid w:val="00DB5F49"/>
    <w:rsid w:val="00DB7861"/>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20B1"/>
    <w:rsid w:val="00E73FC4"/>
    <w:rsid w:val="00E7464F"/>
    <w:rsid w:val="00E75211"/>
    <w:rsid w:val="00E778C6"/>
    <w:rsid w:val="00E81599"/>
    <w:rsid w:val="00E82ADE"/>
    <w:rsid w:val="00E83209"/>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A6CA0"/>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30C"/>
    <w:rsid w:val="00ED364E"/>
    <w:rsid w:val="00ED5EEB"/>
    <w:rsid w:val="00ED7135"/>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38A1"/>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216A"/>
    <w:rsid w:val="00F34CD3"/>
    <w:rsid w:val="00F368A9"/>
    <w:rsid w:val="00F37F1E"/>
    <w:rsid w:val="00F40F55"/>
    <w:rsid w:val="00F41C29"/>
    <w:rsid w:val="00F41C39"/>
    <w:rsid w:val="00F43D5B"/>
    <w:rsid w:val="00F43FC9"/>
    <w:rsid w:val="00F45439"/>
    <w:rsid w:val="00F463ED"/>
    <w:rsid w:val="00F46570"/>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6E2A"/>
    <w:rsid w:val="00F67C1C"/>
    <w:rsid w:val="00F70923"/>
    <w:rsid w:val="00F71BC3"/>
    <w:rsid w:val="00F76788"/>
    <w:rsid w:val="00F804DF"/>
    <w:rsid w:val="00F861CC"/>
    <w:rsid w:val="00F86253"/>
    <w:rsid w:val="00F86359"/>
    <w:rsid w:val="00F86789"/>
    <w:rsid w:val="00F93750"/>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5CFC"/>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745617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hyperlink" Target="https://www.signupgenius.com/go/10C0E49AEA922A7FAC16-43167197-rwpittsburgh/56730794"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www.giamusic.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25</Pages>
  <Words>3467</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28</cp:revision>
  <cp:lastPrinted>2021-03-24T17:29:00Z</cp:lastPrinted>
  <dcterms:created xsi:type="dcterms:W3CDTF">2024-04-30T20:01:00Z</dcterms:created>
  <dcterms:modified xsi:type="dcterms:W3CDTF">2024-05-22T19:11:00Z</dcterms:modified>
</cp:coreProperties>
</file>